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2A085"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lang w:val="it-IT"/>
        </w:rPr>
        <w:t xml:space="preserve">Comparative </w:t>
      </w:r>
      <w:proofErr w:type="spellStart"/>
      <w:r w:rsidRPr="001F5819">
        <w:rPr>
          <w:rFonts w:ascii="Times New Roman" w:hAnsi="Times New Roman" w:cs="Times New Roman"/>
          <w:sz w:val="20"/>
          <w:szCs w:val="20"/>
          <w:lang w:val="it-IT"/>
        </w:rPr>
        <w:t>Literature</w:t>
      </w:r>
      <w:proofErr w:type="spellEnd"/>
      <w:r w:rsidRPr="001F5819">
        <w:rPr>
          <w:rFonts w:ascii="Times New Roman" w:hAnsi="Times New Roman" w:cs="Times New Roman"/>
          <w:sz w:val="20"/>
          <w:szCs w:val="20"/>
          <w:lang w:val="it-IT"/>
        </w:rPr>
        <w:t xml:space="preserve"> 1810.I                                                                       </w:t>
      </w:r>
      <w:proofErr w:type="spellStart"/>
      <w:r w:rsidRPr="001F5819">
        <w:rPr>
          <w:rFonts w:ascii="Times New Roman" w:hAnsi="Times New Roman" w:cs="Times New Roman"/>
          <w:sz w:val="20"/>
          <w:szCs w:val="20"/>
          <w:lang w:val="it-IT"/>
        </w:rPr>
        <w:t>Dore</w:t>
      </w:r>
      <w:proofErr w:type="spellEnd"/>
      <w:r w:rsidRPr="001F5819">
        <w:rPr>
          <w:rFonts w:ascii="Times New Roman" w:hAnsi="Times New Roman" w:cs="Times New Roman"/>
          <w:sz w:val="20"/>
          <w:szCs w:val="20"/>
          <w:lang w:val="it-IT"/>
        </w:rPr>
        <w:t xml:space="preserve"> </w:t>
      </w:r>
      <w:proofErr w:type="gramStart"/>
      <w:r w:rsidRPr="001F5819">
        <w:rPr>
          <w:rFonts w:ascii="Times New Roman" w:hAnsi="Times New Roman" w:cs="Times New Roman"/>
          <w:sz w:val="20"/>
          <w:szCs w:val="20"/>
          <w:lang w:val="it-IT"/>
        </w:rPr>
        <w:t>J.</w:t>
      </w:r>
      <w:proofErr w:type="gramEnd"/>
      <w:r w:rsidRPr="001F5819">
        <w:rPr>
          <w:rFonts w:ascii="Times New Roman" w:hAnsi="Times New Roman" w:cs="Times New Roman"/>
          <w:sz w:val="20"/>
          <w:szCs w:val="20"/>
          <w:lang w:val="it-IT"/>
        </w:rPr>
        <w:t> Levy</w:t>
      </w:r>
    </w:p>
    <w:p w14:paraId="71E50826" w14:textId="77777777" w:rsidR="001F5819" w:rsidRPr="001F5819" w:rsidRDefault="00B47FBD" w:rsidP="003F52C5">
      <w:pPr>
        <w:spacing w:beforeLines="1" w:before="2" w:afterLines="1" w:after="2"/>
        <w:rPr>
          <w:rFonts w:ascii="Times" w:hAnsi="Times" w:cs="Times New Roman"/>
          <w:sz w:val="20"/>
          <w:szCs w:val="20"/>
        </w:rPr>
      </w:pPr>
      <w:proofErr w:type="gramStart"/>
      <w:r>
        <w:rPr>
          <w:rFonts w:ascii="Times New Roman" w:hAnsi="Times New Roman" w:cs="Times New Roman"/>
          <w:sz w:val="20"/>
          <w:szCs w:val="20"/>
        </w:rPr>
        <w:t>Semester I</w:t>
      </w:r>
      <w:r w:rsidR="001F5819" w:rsidRPr="001F5819">
        <w:rPr>
          <w:rFonts w:ascii="Times New Roman" w:hAnsi="Times New Roman" w:cs="Times New Roman"/>
          <w:sz w:val="20"/>
          <w:szCs w:val="20"/>
        </w:rPr>
        <w:t>,</w:t>
      </w:r>
      <w:r>
        <w:rPr>
          <w:rFonts w:ascii="Times New Roman" w:hAnsi="Times New Roman" w:cs="Times New Roman"/>
          <w:sz w:val="20"/>
          <w:szCs w:val="20"/>
        </w:rPr>
        <w:t xml:space="preserve"> TH.</w:t>
      </w:r>
      <w:proofErr w:type="gramEnd"/>
      <w:r>
        <w:rPr>
          <w:rFonts w:ascii="Times New Roman" w:hAnsi="Times New Roman" w:cs="Times New Roman"/>
          <w:sz w:val="20"/>
          <w:szCs w:val="20"/>
        </w:rPr>
        <w:t xml:space="preserve"> 4:00-6:20  (Q</w:t>
      </w:r>
      <w:r w:rsidR="001F5819" w:rsidRPr="001F5819">
        <w:rPr>
          <w:rFonts w:ascii="Times New Roman" w:hAnsi="Times New Roman" w:cs="Times New Roman"/>
          <w:sz w:val="20"/>
          <w:szCs w:val="20"/>
        </w:rPr>
        <w:t xml:space="preserve"> hour</w:t>
      </w:r>
      <w:proofErr w:type="gramStart"/>
      <w:r w:rsidR="001F5819" w:rsidRPr="001F5819">
        <w:rPr>
          <w:rFonts w:ascii="Times New Roman" w:hAnsi="Times New Roman" w:cs="Times New Roman"/>
          <w:sz w:val="20"/>
          <w:szCs w:val="20"/>
        </w:rPr>
        <w:t>)                                                              209</w:t>
      </w:r>
      <w:proofErr w:type="gramEnd"/>
      <w:r w:rsidR="001F5819" w:rsidRPr="001F5819">
        <w:rPr>
          <w:rFonts w:ascii="Times New Roman" w:hAnsi="Times New Roman" w:cs="Times New Roman"/>
          <w:sz w:val="20"/>
          <w:szCs w:val="20"/>
        </w:rPr>
        <w:t xml:space="preserve"> A/B Marston Hall </w:t>
      </w:r>
    </w:p>
    <w:p w14:paraId="7A768121"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fldChar w:fldCharType="begin"/>
      </w:r>
      <w:r w:rsidRPr="001F5819">
        <w:rPr>
          <w:rFonts w:ascii="Times New Roman" w:hAnsi="Times New Roman" w:cs="Times New Roman"/>
          <w:sz w:val="20"/>
          <w:szCs w:val="20"/>
        </w:rPr>
        <w:instrText xml:space="preserve"> HYPERLINK "mailto:Dore_Levy@Brown.edu" \t "_blank" </w:instrText>
      </w:r>
      <w:r w:rsidRPr="001F5819">
        <w:rPr>
          <w:rFonts w:ascii="Times New Roman" w:hAnsi="Times New Roman" w:cs="Times New Roman"/>
          <w:sz w:val="20"/>
          <w:szCs w:val="20"/>
        </w:rPr>
        <w:fldChar w:fldCharType="separate"/>
      </w:r>
      <w:r w:rsidRPr="001F5819">
        <w:rPr>
          <w:rFonts w:ascii="Times New Roman" w:hAnsi="Times New Roman" w:cs="Times New Roman"/>
          <w:color w:val="0000FF"/>
          <w:sz w:val="20"/>
          <w:szCs w:val="20"/>
          <w:u w:val="single"/>
        </w:rPr>
        <w:t>Dore_Levy@Brown.edu</w:t>
      </w:r>
      <w:r w:rsidRPr="001F5819">
        <w:rPr>
          <w:rFonts w:ascii="Times New Roman" w:hAnsi="Times New Roman" w:cs="Times New Roman"/>
          <w:sz w:val="20"/>
          <w:szCs w:val="20"/>
        </w:rPr>
        <w:fldChar w:fldCharType="end"/>
      </w:r>
      <w:proofErr w:type="gramStart"/>
      <w:r w:rsidRPr="001F5819">
        <w:rPr>
          <w:rFonts w:ascii="Times New Roman" w:hAnsi="Times New Roman" w:cs="Times New Roman"/>
          <w:sz w:val="20"/>
          <w:szCs w:val="20"/>
        </w:rPr>
        <w:t>                                                                                863</w:t>
      </w:r>
      <w:proofErr w:type="gramEnd"/>
      <w:r w:rsidRPr="001F5819">
        <w:rPr>
          <w:rFonts w:ascii="Times New Roman" w:hAnsi="Times New Roman" w:cs="Times New Roman"/>
          <w:sz w:val="20"/>
          <w:szCs w:val="20"/>
        </w:rPr>
        <w:t>-7975</w:t>
      </w:r>
    </w:p>
    <w:p w14:paraId="2F44BB69"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Office hours:  T 1</w:t>
      </w:r>
      <w:r w:rsidR="00B47FBD">
        <w:rPr>
          <w:rFonts w:ascii="Times New Roman" w:hAnsi="Times New Roman" w:cs="Times New Roman"/>
          <w:sz w:val="20"/>
          <w:szCs w:val="20"/>
        </w:rPr>
        <w:t>2</w:t>
      </w:r>
      <w:r w:rsidRPr="001F5819">
        <w:rPr>
          <w:rFonts w:ascii="Times New Roman" w:hAnsi="Times New Roman" w:cs="Times New Roman"/>
          <w:sz w:val="20"/>
          <w:szCs w:val="20"/>
        </w:rPr>
        <w:t xml:space="preserve">:00-4:00, and by appointment </w:t>
      </w:r>
    </w:p>
    <w:p w14:paraId="7AD67EB0"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11C71416" w14:textId="77777777" w:rsidR="001F5819" w:rsidRPr="001F5819" w:rsidRDefault="001F5819" w:rsidP="003F52C5">
      <w:pPr>
        <w:spacing w:beforeLines="1" w:before="2" w:afterLines="1" w:after="2"/>
        <w:jc w:val="center"/>
        <w:rPr>
          <w:rFonts w:ascii="Times" w:hAnsi="Times" w:cs="Times New Roman"/>
          <w:sz w:val="20"/>
          <w:szCs w:val="20"/>
        </w:rPr>
      </w:pPr>
      <w:r w:rsidRPr="001F5819">
        <w:rPr>
          <w:rFonts w:ascii="Times New Roman" w:hAnsi="Times New Roman" w:cs="Times New Roman"/>
          <w:b/>
          <w:i/>
          <w:sz w:val="20"/>
          <w:szCs w:val="20"/>
        </w:rPr>
        <w:t>The Gates of Asia</w:t>
      </w:r>
    </w:p>
    <w:p w14:paraId="1D5A4412"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2AF2233C"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This course will explore the growth of Western knowledge of Asia from early historiographical works, to the rise of the Mongol empire in the thirteenth century through the Great Game into the 20</w:t>
      </w:r>
      <w:r w:rsidRPr="001F5819">
        <w:rPr>
          <w:rFonts w:ascii="Times New Roman" w:hAnsi="Times New Roman" w:cs="Times New Roman"/>
          <w:sz w:val="20"/>
          <w:szCs w:val="20"/>
          <w:vertAlign w:val="superscript"/>
        </w:rPr>
        <w:t>th</w:t>
      </w:r>
      <w:r w:rsidRPr="001F5819">
        <w:rPr>
          <w:rFonts w:ascii="Times New Roman" w:hAnsi="Times New Roman" w:cs="Times New Roman"/>
          <w:sz w:val="20"/>
          <w:szCs w:val="20"/>
        </w:rPr>
        <w:t xml:space="preserve"> century.  The primary sources for this exploration include three kinds of accounts by the intrepid travelers who set their hearts on Asian exploration:  personal narratives, official reports and dispatches, and scholarly studies of the exotic cultures largely unknown in Europe before the eighteenth century.  These travelers included men and women, independent and government agents, lone seekers and cultural ambassadors, whose records have a personal stamp which feeds on and feeds back into the cultural ethos of their times.  Combining literary and historical methods, we will explore how these travelers constructed their records to convey their personal discoveries and growth, as well as the facts, as they saw them, of startling exotic lands, peoples, and customs.</w:t>
      </w:r>
    </w:p>
    <w:p w14:paraId="263E6D38"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43F0CE91"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            Whatever the routes, the mystery of Asian exploration has its heart in Central Asia.  </w:t>
      </w:r>
      <w:r w:rsidR="00B47FBD">
        <w:rPr>
          <w:rFonts w:ascii="Times New Roman" w:hAnsi="Times New Roman" w:cs="Times New Roman"/>
          <w:sz w:val="20"/>
          <w:szCs w:val="20"/>
        </w:rPr>
        <w:t>“</w:t>
      </w:r>
      <w:r w:rsidRPr="001F5819">
        <w:rPr>
          <w:rFonts w:ascii="Times New Roman" w:hAnsi="Times New Roman" w:cs="Times New Roman"/>
          <w:sz w:val="20"/>
          <w:szCs w:val="20"/>
        </w:rPr>
        <w:t>Central Asia</w:t>
      </w:r>
      <w:r w:rsidR="00B47FBD">
        <w:rPr>
          <w:rFonts w:ascii="Times New Roman" w:hAnsi="Times New Roman" w:cs="Times New Roman"/>
          <w:sz w:val="20"/>
          <w:szCs w:val="20"/>
        </w:rPr>
        <w:t>”</w:t>
      </w:r>
      <w:r w:rsidRPr="001F5819">
        <w:rPr>
          <w:rFonts w:ascii="Times New Roman" w:hAnsi="Times New Roman" w:cs="Times New Roman"/>
          <w:sz w:val="20"/>
          <w:szCs w:val="20"/>
        </w:rPr>
        <w:t xml:space="preserve"> is essentially a Western notion, what seemed a natural name for the land that occupies all that mostly high, mostly dry, invariably remote space separating the Near East from the Far East.  "Near" and "far" are terms relevant to a European sense of how the world is laid out.  Central Asia is, or was until only recently, the mysterious, forbidding, and often in fact forbidden territory that lies between.  Despite its remoteness, Central Asia has played a significant role in world history</w:t>
      </w:r>
      <w:r w:rsidR="00B47FBD">
        <w:rPr>
          <w:rFonts w:ascii="Times New Roman" w:hAnsi="Times New Roman" w:cs="Times New Roman"/>
          <w:sz w:val="20"/>
          <w:szCs w:val="20"/>
        </w:rPr>
        <w:t xml:space="preserve"> for at least three millennia</w:t>
      </w:r>
      <w:r w:rsidRPr="001F5819">
        <w:rPr>
          <w:rFonts w:ascii="Times New Roman" w:hAnsi="Times New Roman" w:cs="Times New Roman"/>
          <w:sz w:val="20"/>
          <w:szCs w:val="20"/>
        </w:rPr>
        <w:t xml:space="preserve"> – the influence of the Silk Road dates from antiquity and persists at least until the early decades of the 20</w:t>
      </w:r>
      <w:r w:rsidRPr="001F5819">
        <w:rPr>
          <w:rFonts w:ascii="Times New Roman" w:hAnsi="Times New Roman" w:cs="Times New Roman"/>
          <w:sz w:val="20"/>
          <w:szCs w:val="20"/>
          <w:vertAlign w:val="superscript"/>
        </w:rPr>
        <w:t>th</w:t>
      </w:r>
      <w:r w:rsidRPr="001F5819">
        <w:rPr>
          <w:rFonts w:ascii="Times New Roman" w:hAnsi="Times New Roman" w:cs="Times New Roman"/>
          <w:sz w:val="20"/>
          <w:szCs w:val="20"/>
        </w:rPr>
        <w:t xml:space="preserve"> century.  While the cultures of Central Asia are distinct, they are by virtue of their remoteness provincial, and in fact are usually thought of in terms of spheres of influence from their geographical surround:  Iran, India, Russia, China.  The civilization of Central Asia has been determined by its geography in every sense of the word.  As the natural pathway between the two ends of the "Old World," the history of our knowledge of Central Asia is the history of the Western discovery of its place in the world, for better or worse.</w:t>
      </w:r>
    </w:p>
    <w:p w14:paraId="0831669F"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6A3AA259"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In a sense, this is a course in historical and imaginative geography.  The real center of our interest will be the travelers and explorers, ambassadors and scholars whose curiosity and sense of purpose, sometimes unabashedly acquisitive, discovered Central Asia as a territory with its own unique mix of history and cultures, transformed it from a way</w:t>
      </w:r>
      <w:r w:rsidRPr="001F5819">
        <w:rPr>
          <w:rFonts w:ascii="Times New Roman" w:hAnsi="Times New Roman" w:cs="Times New Roman"/>
          <w:i/>
          <w:sz w:val="20"/>
          <w:szCs w:val="20"/>
        </w:rPr>
        <w:t xml:space="preserve"> to</w:t>
      </w:r>
      <w:r w:rsidRPr="001F5819">
        <w:rPr>
          <w:rFonts w:ascii="Times New Roman" w:hAnsi="Times New Roman" w:cs="Times New Roman"/>
          <w:sz w:val="20"/>
          <w:szCs w:val="20"/>
        </w:rPr>
        <w:t xml:space="preserve"> somewhere into a destination in its own right, and created Central Asia as a category in the Western imagination.  And while history </w:t>
      </w:r>
      <w:r w:rsidR="00A25441">
        <w:rPr>
          <w:rFonts w:ascii="Times New Roman" w:hAnsi="Times New Roman" w:cs="Times New Roman"/>
          <w:sz w:val="20"/>
          <w:szCs w:val="20"/>
        </w:rPr>
        <w:t xml:space="preserve">underpins </w:t>
      </w:r>
      <w:r w:rsidRPr="001F5819">
        <w:rPr>
          <w:rFonts w:ascii="Times New Roman" w:hAnsi="Times New Roman" w:cs="Times New Roman"/>
          <w:sz w:val="20"/>
          <w:szCs w:val="20"/>
        </w:rPr>
        <w:t xml:space="preserve">this course, our method of approach will be through literature.  </w:t>
      </w:r>
      <w:r w:rsidR="00A25441">
        <w:rPr>
          <w:rFonts w:ascii="Times New Roman" w:hAnsi="Times New Roman" w:cs="Times New Roman"/>
          <w:sz w:val="20"/>
          <w:szCs w:val="20"/>
        </w:rPr>
        <w:t xml:space="preserve">Much </w:t>
      </w:r>
      <w:r w:rsidRPr="001F5819">
        <w:rPr>
          <w:rFonts w:ascii="Times New Roman" w:hAnsi="Times New Roman" w:cs="Times New Roman"/>
          <w:sz w:val="20"/>
          <w:szCs w:val="20"/>
        </w:rPr>
        <w:t xml:space="preserve">of this literature </w:t>
      </w:r>
      <w:r w:rsidRPr="001F5819">
        <w:rPr>
          <w:rFonts w:ascii="Times New Roman" w:hAnsi="Times New Roman" w:cs="Times New Roman"/>
          <w:i/>
          <w:sz w:val="20"/>
          <w:szCs w:val="20"/>
        </w:rPr>
        <w:t>is</w:t>
      </w:r>
      <w:r w:rsidRPr="001F5819">
        <w:rPr>
          <w:rFonts w:ascii="Times New Roman" w:hAnsi="Times New Roman" w:cs="Times New Roman"/>
          <w:sz w:val="20"/>
          <w:szCs w:val="20"/>
        </w:rPr>
        <w:t xml:space="preserve"> historiography:  Herodotus and </w:t>
      </w:r>
      <w:proofErr w:type="spellStart"/>
      <w:r w:rsidRPr="001F5819">
        <w:rPr>
          <w:rFonts w:ascii="Times New Roman" w:hAnsi="Times New Roman" w:cs="Times New Roman"/>
          <w:sz w:val="20"/>
          <w:szCs w:val="20"/>
        </w:rPr>
        <w:t>S</w:t>
      </w:r>
      <w:r w:rsidR="00A25441">
        <w:rPr>
          <w:rFonts w:ascii="Times New Roman" w:hAnsi="Times New Roman" w:cs="Times New Roman"/>
          <w:sz w:val="20"/>
          <w:szCs w:val="20"/>
        </w:rPr>
        <w:t>ima</w:t>
      </w:r>
      <w:proofErr w:type="spellEnd"/>
      <w:r w:rsidR="00A25441">
        <w:rPr>
          <w:rFonts w:ascii="Times New Roman" w:hAnsi="Times New Roman" w:cs="Times New Roman"/>
          <w:sz w:val="20"/>
          <w:szCs w:val="20"/>
        </w:rPr>
        <w:t xml:space="preserve"> </w:t>
      </w:r>
      <w:proofErr w:type="spellStart"/>
      <w:r w:rsidR="00A25441">
        <w:rPr>
          <w:rFonts w:ascii="Times New Roman" w:hAnsi="Times New Roman" w:cs="Times New Roman"/>
          <w:sz w:val="20"/>
          <w:szCs w:val="20"/>
        </w:rPr>
        <w:t>Qia</w:t>
      </w:r>
      <w:r w:rsidRPr="001F5819">
        <w:rPr>
          <w:rFonts w:ascii="Times New Roman" w:hAnsi="Times New Roman" w:cs="Times New Roman"/>
          <w:sz w:val="20"/>
          <w:szCs w:val="20"/>
        </w:rPr>
        <w:t>n</w:t>
      </w:r>
      <w:proofErr w:type="spellEnd"/>
      <w:r w:rsidRPr="001F5819">
        <w:rPr>
          <w:rFonts w:ascii="Times New Roman" w:hAnsi="Times New Roman" w:cs="Times New Roman"/>
          <w:sz w:val="20"/>
          <w:szCs w:val="20"/>
        </w:rPr>
        <w:t xml:space="preserve"> are the fathers of historiography in the West and East Asia, respectively.  But there are</w:t>
      </w:r>
      <w:r w:rsidR="00A25441">
        <w:rPr>
          <w:rFonts w:ascii="Times New Roman" w:hAnsi="Times New Roman" w:cs="Times New Roman"/>
          <w:sz w:val="20"/>
          <w:szCs w:val="20"/>
        </w:rPr>
        <w:t xml:space="preserve"> also other kinds of documents </w:t>
      </w:r>
      <w:r w:rsidRPr="001F5819">
        <w:rPr>
          <w:rFonts w:ascii="Times New Roman" w:hAnsi="Times New Roman" w:cs="Times New Roman"/>
          <w:sz w:val="20"/>
          <w:szCs w:val="20"/>
        </w:rPr>
        <w:t xml:space="preserve">based on personal experience, and these are the heart of the course.  </w:t>
      </w:r>
    </w:p>
    <w:p w14:paraId="66732033"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69A725A2"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I have divided the course into several temporal "zones," when activity at both ends of the Silk Road was particularly well documented.  The first zone focuses on the two ends of the Old World before the Mongols.  The second zone centers on the rise and fall of the Mongol empire.  The third zone is defined by the height of European imperialism in the 18th and 19th centuries.  The fourth zone is the 20th century, with the impact of modernization on travel and culture.</w:t>
      </w:r>
    </w:p>
    <w:p w14:paraId="4C5BA146"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7246EA12"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            For each section, students are expected to frame and outline a research project on the material of the temporal zone.  This is not to be an essay, but rather a plan for research, and a description of materials for analysis.  </w:t>
      </w:r>
      <w:r w:rsidR="00FF6D88">
        <w:rPr>
          <w:rFonts w:ascii="Times New Roman" w:hAnsi="Times New Roman" w:cs="Times New Roman"/>
          <w:sz w:val="20"/>
          <w:szCs w:val="20"/>
        </w:rPr>
        <w:t xml:space="preserve">You will share your projects as part of class discussion.  </w:t>
      </w:r>
      <w:r w:rsidRPr="001F5819">
        <w:rPr>
          <w:rFonts w:ascii="Times New Roman" w:hAnsi="Times New Roman" w:cs="Times New Roman"/>
          <w:sz w:val="20"/>
          <w:szCs w:val="20"/>
        </w:rPr>
        <w:t>The purpose is to improve your research skills, especially in the use of texts.  Each section project will be around 5 pages.  There will be a final project on a topic of the student’s choice, selected from your section projects, approved by the instructor (15 pages).  Weekly preparation, attendance and class participation are essential to the success of this course.</w:t>
      </w:r>
    </w:p>
    <w:p w14:paraId="258EA71B"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6CAD864E" w14:textId="77777777" w:rsidR="001F5819" w:rsidRPr="001F5819" w:rsidRDefault="00FF6D88" w:rsidP="003F52C5">
      <w:pPr>
        <w:spacing w:beforeLines="1" w:before="2" w:afterLines="1" w:after="2"/>
        <w:rPr>
          <w:rFonts w:ascii="Times" w:hAnsi="Times" w:cs="Times New Roman"/>
          <w:sz w:val="20"/>
          <w:szCs w:val="20"/>
        </w:rPr>
      </w:pPr>
      <w:r>
        <w:rPr>
          <w:rFonts w:ascii="Times New Roman" w:hAnsi="Times New Roman" w:cs="Times New Roman"/>
          <w:sz w:val="20"/>
          <w:szCs w:val="20"/>
        </w:rPr>
        <w:t>1.         9/4</w:t>
      </w:r>
      <w:r w:rsidR="001F5819" w:rsidRPr="001F5819">
        <w:rPr>
          <w:rFonts w:ascii="Times New Roman" w:hAnsi="Times New Roman" w:cs="Times New Roman"/>
          <w:sz w:val="20"/>
          <w:szCs w:val="20"/>
        </w:rPr>
        <w:t xml:space="preserve">     </w:t>
      </w:r>
      <w:proofErr w:type="gramStart"/>
      <w:r w:rsidR="001F5819" w:rsidRPr="001F5819">
        <w:rPr>
          <w:rFonts w:ascii="Times New Roman" w:hAnsi="Times New Roman" w:cs="Times New Roman"/>
          <w:i/>
          <w:sz w:val="20"/>
          <w:szCs w:val="20"/>
        </w:rPr>
        <w:t>Introduction</w:t>
      </w:r>
      <w:proofErr w:type="gramEnd"/>
    </w:p>
    <w:p w14:paraId="580653D3"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05CA984D" w14:textId="77777777" w:rsidR="001F5819" w:rsidRPr="001F5819" w:rsidRDefault="00FF6D88" w:rsidP="003F52C5">
      <w:pPr>
        <w:spacing w:beforeLines="1" w:before="2" w:afterLines="1" w:after="2"/>
        <w:rPr>
          <w:rFonts w:ascii="Times" w:hAnsi="Times" w:cs="Times New Roman"/>
          <w:sz w:val="20"/>
          <w:szCs w:val="20"/>
        </w:rPr>
      </w:pPr>
      <w:r>
        <w:rPr>
          <w:rFonts w:ascii="Times New Roman" w:hAnsi="Times New Roman" w:cs="Times New Roman"/>
          <w:sz w:val="20"/>
          <w:szCs w:val="20"/>
        </w:rPr>
        <w:lastRenderedPageBreak/>
        <w:t>2.         9/11   </w:t>
      </w:r>
      <w:r w:rsidR="001F5819" w:rsidRPr="001F5819">
        <w:rPr>
          <w:rFonts w:ascii="Times New Roman" w:hAnsi="Times New Roman" w:cs="Times New Roman"/>
          <w:i/>
          <w:sz w:val="20"/>
          <w:szCs w:val="20"/>
        </w:rPr>
        <w:t>Introducing "Eurasia:" the two ends of the Old World before the Mongols</w:t>
      </w:r>
    </w:p>
    <w:p w14:paraId="484182DC"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1446174E"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                        Edward Said, </w:t>
      </w:r>
      <w:r w:rsidRPr="001F5819">
        <w:rPr>
          <w:rFonts w:ascii="Times New Roman" w:hAnsi="Times New Roman" w:cs="Times New Roman"/>
          <w:i/>
          <w:sz w:val="20"/>
          <w:szCs w:val="20"/>
        </w:rPr>
        <w:t>Orientalism</w:t>
      </w:r>
      <w:r w:rsidRPr="001F5819">
        <w:rPr>
          <w:rFonts w:ascii="Times New Roman" w:hAnsi="Times New Roman" w:cs="Times New Roman"/>
          <w:sz w:val="20"/>
          <w:szCs w:val="20"/>
        </w:rPr>
        <w:t>, pp. 1-4.</w:t>
      </w:r>
    </w:p>
    <w:p w14:paraId="5FF8B598"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635B7324"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                        Herodotus, </w:t>
      </w:r>
      <w:r w:rsidRPr="001F5819">
        <w:rPr>
          <w:rFonts w:ascii="Times New Roman" w:hAnsi="Times New Roman" w:cs="Times New Roman"/>
          <w:i/>
          <w:sz w:val="20"/>
          <w:szCs w:val="20"/>
        </w:rPr>
        <w:t>The Persian Wars</w:t>
      </w:r>
      <w:r w:rsidRPr="001F5819">
        <w:rPr>
          <w:rFonts w:ascii="Times New Roman" w:hAnsi="Times New Roman" w:cs="Times New Roman"/>
          <w:sz w:val="20"/>
          <w:szCs w:val="20"/>
        </w:rPr>
        <w:t xml:space="preserve"> in The Landmark Herodotus (Robert B. </w:t>
      </w:r>
      <w:proofErr w:type="spellStart"/>
      <w:r w:rsidRPr="001F5819">
        <w:rPr>
          <w:rFonts w:ascii="Times New Roman" w:hAnsi="Times New Roman" w:cs="Times New Roman"/>
          <w:sz w:val="20"/>
          <w:szCs w:val="20"/>
        </w:rPr>
        <w:t>Strassler</w:t>
      </w:r>
      <w:proofErr w:type="spellEnd"/>
      <w:r w:rsidRPr="001F5819">
        <w:rPr>
          <w:rFonts w:ascii="Times New Roman" w:hAnsi="Times New Roman" w:cs="Times New Roman"/>
          <w:sz w:val="20"/>
          <w:szCs w:val="20"/>
        </w:rPr>
        <w:t>, ed.),</w:t>
      </w:r>
      <w:r w:rsidRPr="001F5819">
        <w:rPr>
          <w:rFonts w:ascii="Times New Roman" w:hAnsi="Times New Roman" w:cs="Times New Roman"/>
          <w:i/>
          <w:sz w:val="20"/>
          <w:szCs w:val="20"/>
        </w:rPr>
        <w:t xml:space="preserve"> The Histories</w:t>
      </w:r>
      <w:r w:rsidRPr="001F5819">
        <w:rPr>
          <w:rFonts w:ascii="Times New Roman" w:hAnsi="Times New Roman" w:cs="Times New Roman"/>
          <w:sz w:val="20"/>
          <w:szCs w:val="20"/>
        </w:rPr>
        <w:t>, Book IV (“</w:t>
      </w:r>
      <w:proofErr w:type="spellStart"/>
      <w:r w:rsidRPr="001F5819">
        <w:rPr>
          <w:rFonts w:ascii="Times New Roman" w:hAnsi="Times New Roman" w:cs="Times New Roman"/>
          <w:sz w:val="20"/>
          <w:szCs w:val="20"/>
        </w:rPr>
        <w:t>Melpomene</w:t>
      </w:r>
      <w:proofErr w:type="spellEnd"/>
      <w:r w:rsidRPr="001F5819">
        <w:rPr>
          <w:rFonts w:ascii="Times New Roman" w:hAnsi="Times New Roman" w:cs="Times New Roman"/>
          <w:sz w:val="20"/>
          <w:szCs w:val="20"/>
        </w:rPr>
        <w:t>”), pp. 279-364, especially 320-338.</w:t>
      </w:r>
    </w:p>
    <w:p w14:paraId="465D0DA2"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7AE0ECB8"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                        </w:t>
      </w:r>
      <w:proofErr w:type="spellStart"/>
      <w:r w:rsidRPr="001F5819">
        <w:rPr>
          <w:rFonts w:ascii="Times New Roman" w:hAnsi="Times New Roman" w:cs="Times New Roman"/>
          <w:sz w:val="20"/>
          <w:szCs w:val="20"/>
        </w:rPr>
        <w:t>Ssu</w:t>
      </w:r>
      <w:proofErr w:type="spellEnd"/>
      <w:r w:rsidRPr="001F5819">
        <w:rPr>
          <w:rFonts w:ascii="Times New Roman" w:hAnsi="Times New Roman" w:cs="Times New Roman"/>
          <w:sz w:val="20"/>
          <w:szCs w:val="20"/>
        </w:rPr>
        <w:t xml:space="preserve">-ma </w:t>
      </w:r>
      <w:proofErr w:type="spellStart"/>
      <w:r w:rsidRPr="001F5819">
        <w:rPr>
          <w:rFonts w:ascii="Times New Roman" w:hAnsi="Times New Roman" w:cs="Times New Roman"/>
          <w:sz w:val="20"/>
          <w:szCs w:val="20"/>
        </w:rPr>
        <w:t>Ch'ien</w:t>
      </w:r>
      <w:proofErr w:type="spellEnd"/>
      <w:r w:rsidRPr="001F5819">
        <w:rPr>
          <w:rFonts w:ascii="Times New Roman" w:hAnsi="Times New Roman" w:cs="Times New Roman"/>
          <w:sz w:val="20"/>
          <w:szCs w:val="20"/>
        </w:rPr>
        <w:t xml:space="preserve"> (Burton Watson, trans.),</w:t>
      </w:r>
      <w:r w:rsidRPr="001F5819">
        <w:rPr>
          <w:rFonts w:ascii="Times New Roman" w:hAnsi="Times New Roman" w:cs="Times New Roman"/>
          <w:i/>
          <w:sz w:val="20"/>
          <w:szCs w:val="20"/>
        </w:rPr>
        <w:t xml:space="preserve"> Records of the Grand Historian of China</w:t>
      </w:r>
      <w:r w:rsidRPr="001F5819">
        <w:rPr>
          <w:rFonts w:ascii="Times New Roman" w:hAnsi="Times New Roman" w:cs="Times New Roman"/>
          <w:sz w:val="20"/>
          <w:szCs w:val="20"/>
        </w:rPr>
        <w:t xml:space="preserve">, vol. 1, pp. 155-192 (on the </w:t>
      </w:r>
      <w:proofErr w:type="spellStart"/>
      <w:r w:rsidRPr="001F5819">
        <w:rPr>
          <w:rFonts w:ascii="Times New Roman" w:hAnsi="Times New Roman" w:cs="Times New Roman"/>
          <w:sz w:val="20"/>
          <w:szCs w:val="20"/>
        </w:rPr>
        <w:t>Xiongnu</w:t>
      </w:r>
      <w:proofErr w:type="spellEnd"/>
      <w:r w:rsidRPr="001F5819">
        <w:rPr>
          <w:rFonts w:ascii="Times New Roman" w:hAnsi="Times New Roman" w:cs="Times New Roman"/>
          <w:sz w:val="20"/>
          <w:szCs w:val="20"/>
        </w:rPr>
        <w:t xml:space="preserve">) and on General Li </w:t>
      </w:r>
      <w:proofErr w:type="spellStart"/>
      <w:r w:rsidRPr="001F5819">
        <w:rPr>
          <w:rFonts w:ascii="Times New Roman" w:hAnsi="Times New Roman" w:cs="Times New Roman"/>
          <w:sz w:val="20"/>
          <w:szCs w:val="20"/>
        </w:rPr>
        <w:t>Kuang</w:t>
      </w:r>
      <w:proofErr w:type="spellEnd"/>
      <w:r w:rsidRPr="001F5819">
        <w:rPr>
          <w:rFonts w:ascii="Times New Roman" w:hAnsi="Times New Roman" w:cs="Times New Roman"/>
          <w:sz w:val="20"/>
          <w:szCs w:val="20"/>
        </w:rPr>
        <w:t xml:space="preserve"> (I.57-67)</w:t>
      </w:r>
    </w:p>
    <w:p w14:paraId="21E64C20"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1B033614"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                        </w:t>
      </w:r>
      <w:proofErr w:type="spellStart"/>
      <w:r w:rsidRPr="001F5819">
        <w:rPr>
          <w:rFonts w:ascii="Times New Roman" w:hAnsi="Times New Roman" w:cs="Times New Roman"/>
          <w:sz w:val="20"/>
          <w:szCs w:val="20"/>
        </w:rPr>
        <w:t>Cai</w:t>
      </w:r>
      <w:proofErr w:type="spellEnd"/>
      <w:r w:rsidRPr="001F5819">
        <w:rPr>
          <w:rFonts w:ascii="Times New Roman" w:hAnsi="Times New Roman" w:cs="Times New Roman"/>
          <w:sz w:val="20"/>
          <w:szCs w:val="20"/>
        </w:rPr>
        <w:t xml:space="preserve"> Yan (Dore J. Levy, trans.),</w:t>
      </w:r>
      <w:r w:rsidRPr="001F5819">
        <w:rPr>
          <w:rFonts w:ascii="Times New Roman" w:hAnsi="Times New Roman" w:cs="Times New Roman"/>
          <w:i/>
          <w:sz w:val="20"/>
          <w:szCs w:val="20"/>
        </w:rPr>
        <w:t xml:space="preserve"> Eighteen Songs of a Nomad Flute</w:t>
      </w:r>
    </w:p>
    <w:p w14:paraId="653E578F"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23B1EEEE"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Another resource:  Nicola Di Cosmo, </w:t>
      </w:r>
      <w:r w:rsidRPr="001F5819">
        <w:rPr>
          <w:rFonts w:ascii="Times New Roman" w:hAnsi="Times New Roman" w:cs="Times New Roman"/>
          <w:i/>
          <w:sz w:val="20"/>
          <w:szCs w:val="20"/>
        </w:rPr>
        <w:t>Ancient China and its Enemies: the Rise of Nomadic Power in East Asian History</w:t>
      </w:r>
      <w:r w:rsidRPr="001F5819">
        <w:rPr>
          <w:rFonts w:ascii="Times New Roman" w:hAnsi="Times New Roman" w:cs="Times New Roman"/>
          <w:sz w:val="20"/>
          <w:szCs w:val="20"/>
        </w:rPr>
        <w:t xml:space="preserve"> (</w:t>
      </w:r>
      <w:proofErr w:type="spellStart"/>
      <w:r w:rsidRPr="001F5819">
        <w:rPr>
          <w:rFonts w:ascii="Times New Roman" w:hAnsi="Times New Roman" w:cs="Times New Roman"/>
          <w:sz w:val="20"/>
          <w:szCs w:val="20"/>
        </w:rPr>
        <w:t>ch.</w:t>
      </w:r>
      <w:proofErr w:type="spellEnd"/>
      <w:r w:rsidRPr="001F5819">
        <w:rPr>
          <w:rFonts w:ascii="Times New Roman" w:hAnsi="Times New Roman" w:cs="Times New Roman"/>
          <w:sz w:val="20"/>
          <w:szCs w:val="20"/>
        </w:rPr>
        <w:t xml:space="preserve"> 5, "Those Who Draw the Bow," 161-205.</w:t>
      </w:r>
    </w:p>
    <w:p w14:paraId="7C27DC1A"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2033C1C4" w14:textId="77777777" w:rsidR="001F5819" w:rsidRPr="001F5819" w:rsidRDefault="00FF6D88" w:rsidP="003F52C5">
      <w:pPr>
        <w:spacing w:beforeLines="1" w:before="2" w:afterLines="1" w:after="2"/>
        <w:rPr>
          <w:rFonts w:ascii="Times" w:hAnsi="Times" w:cs="Times New Roman"/>
          <w:sz w:val="20"/>
          <w:szCs w:val="20"/>
        </w:rPr>
      </w:pPr>
      <w:r>
        <w:rPr>
          <w:rFonts w:ascii="Times New Roman" w:hAnsi="Times New Roman" w:cs="Times New Roman"/>
          <w:sz w:val="20"/>
          <w:szCs w:val="20"/>
        </w:rPr>
        <w:t>3.         9/18</w:t>
      </w:r>
      <w:r w:rsidR="001F5819" w:rsidRPr="001F5819">
        <w:rPr>
          <w:rFonts w:ascii="Times New Roman" w:hAnsi="Times New Roman" w:cs="Times New Roman"/>
          <w:sz w:val="20"/>
          <w:szCs w:val="20"/>
        </w:rPr>
        <w:t xml:space="preserve">    </w:t>
      </w:r>
      <w:r w:rsidR="001F5819" w:rsidRPr="001F5819">
        <w:rPr>
          <w:rFonts w:ascii="Times New Roman" w:hAnsi="Times New Roman" w:cs="Times New Roman"/>
          <w:i/>
          <w:sz w:val="20"/>
          <w:szCs w:val="20"/>
        </w:rPr>
        <w:t>Journeys to the West in Search of the Law</w:t>
      </w:r>
    </w:p>
    <w:p w14:paraId="7C9D3A77"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36D8E543" w14:textId="77777777" w:rsidR="001F5819" w:rsidRDefault="001F5819" w:rsidP="003F52C5">
      <w:pPr>
        <w:spacing w:beforeLines="1" w:before="2" w:afterLines="1" w:after="2"/>
        <w:rPr>
          <w:rFonts w:ascii="Times New Roman" w:hAnsi="Times New Roman" w:cs="Times New Roman"/>
          <w:sz w:val="20"/>
          <w:szCs w:val="20"/>
        </w:rPr>
      </w:pPr>
      <w:r w:rsidRPr="001F5819">
        <w:rPr>
          <w:rFonts w:ascii="Times New Roman" w:hAnsi="Times New Roman" w:cs="Times New Roman"/>
          <w:sz w:val="20"/>
          <w:szCs w:val="20"/>
        </w:rPr>
        <w:t xml:space="preserve">                        Arthur </w:t>
      </w:r>
      <w:proofErr w:type="spellStart"/>
      <w:r w:rsidRPr="001F5819">
        <w:rPr>
          <w:rFonts w:ascii="Times New Roman" w:hAnsi="Times New Roman" w:cs="Times New Roman"/>
          <w:sz w:val="20"/>
          <w:szCs w:val="20"/>
        </w:rPr>
        <w:t>Waley</w:t>
      </w:r>
      <w:proofErr w:type="spellEnd"/>
      <w:r w:rsidRPr="001F5819">
        <w:rPr>
          <w:rFonts w:ascii="Times New Roman" w:hAnsi="Times New Roman" w:cs="Times New Roman"/>
          <w:sz w:val="20"/>
          <w:szCs w:val="20"/>
        </w:rPr>
        <w:t>,</w:t>
      </w:r>
      <w:r w:rsidRPr="001F5819">
        <w:rPr>
          <w:rFonts w:ascii="Times New Roman" w:hAnsi="Times New Roman" w:cs="Times New Roman"/>
          <w:i/>
          <w:sz w:val="20"/>
          <w:szCs w:val="20"/>
        </w:rPr>
        <w:t xml:space="preserve"> The Real </w:t>
      </w:r>
      <w:proofErr w:type="spellStart"/>
      <w:r w:rsidRPr="001F5819">
        <w:rPr>
          <w:rFonts w:ascii="Times New Roman" w:hAnsi="Times New Roman" w:cs="Times New Roman"/>
          <w:i/>
          <w:sz w:val="20"/>
          <w:szCs w:val="20"/>
        </w:rPr>
        <w:t>Tripitaka</w:t>
      </w:r>
      <w:proofErr w:type="spellEnd"/>
      <w:r w:rsidRPr="001F5819">
        <w:rPr>
          <w:rFonts w:ascii="Times New Roman" w:hAnsi="Times New Roman" w:cs="Times New Roman"/>
          <w:sz w:val="20"/>
          <w:szCs w:val="20"/>
        </w:rPr>
        <w:t>, pp. 9-130.</w:t>
      </w:r>
    </w:p>
    <w:p w14:paraId="39E002E6" w14:textId="77777777" w:rsidR="003F52C5" w:rsidRPr="001F5819" w:rsidRDefault="003F52C5" w:rsidP="003F52C5">
      <w:pPr>
        <w:spacing w:beforeLines="1" w:before="2" w:afterLines="1" w:after="2"/>
        <w:rPr>
          <w:rFonts w:ascii="Times" w:hAnsi="Times" w:cs="Times New Roman"/>
          <w:sz w:val="20"/>
          <w:szCs w:val="20"/>
        </w:rPr>
      </w:pPr>
      <w:r>
        <w:rPr>
          <w:rFonts w:ascii="Times New Roman" w:hAnsi="Times New Roman" w:cs="Times New Roman"/>
          <w:sz w:val="20"/>
          <w:szCs w:val="20"/>
        </w:rPr>
        <w:tab/>
        <w:t xml:space="preserve">          Arthur </w:t>
      </w:r>
      <w:proofErr w:type="spellStart"/>
      <w:r>
        <w:rPr>
          <w:rFonts w:ascii="Times New Roman" w:hAnsi="Times New Roman" w:cs="Times New Roman"/>
          <w:sz w:val="20"/>
          <w:szCs w:val="20"/>
        </w:rPr>
        <w:t>Waley</w:t>
      </w:r>
      <w:proofErr w:type="spellEnd"/>
      <w:r>
        <w:rPr>
          <w:rFonts w:ascii="Times New Roman" w:hAnsi="Times New Roman" w:cs="Times New Roman"/>
          <w:sz w:val="20"/>
          <w:szCs w:val="20"/>
        </w:rPr>
        <w:t xml:space="preserve">, </w:t>
      </w:r>
      <w:r>
        <w:rPr>
          <w:rFonts w:ascii="Times New Roman" w:hAnsi="Times New Roman" w:cs="Times New Roman"/>
          <w:i/>
          <w:sz w:val="20"/>
          <w:szCs w:val="20"/>
        </w:rPr>
        <w:t>Monkey</w:t>
      </w:r>
      <w:r>
        <w:rPr>
          <w:rFonts w:ascii="Times New Roman" w:hAnsi="Times New Roman" w:cs="Times New Roman"/>
          <w:sz w:val="20"/>
          <w:szCs w:val="20"/>
        </w:rPr>
        <w:t>, Chapters I-VIII, XIII-XXVIII</w:t>
      </w:r>
      <w:r>
        <w:rPr>
          <w:rFonts w:ascii="Times New Roman" w:hAnsi="Times New Roman" w:cs="Times New Roman"/>
          <w:sz w:val="20"/>
          <w:szCs w:val="20"/>
        </w:rPr>
        <w:tab/>
      </w:r>
    </w:p>
    <w:p w14:paraId="61DBF6F0" w14:textId="77777777" w:rsidR="001F5819" w:rsidRPr="003F52C5" w:rsidRDefault="001F5819" w:rsidP="003F52C5">
      <w:pPr>
        <w:spacing w:beforeLines="1" w:before="2" w:afterLines="1" w:after="2"/>
        <w:rPr>
          <w:rFonts w:ascii="Times" w:hAnsi="Times" w:cs="Times New Roman"/>
          <w:i/>
          <w:sz w:val="20"/>
          <w:szCs w:val="20"/>
        </w:rPr>
      </w:pPr>
      <w:r w:rsidRPr="001F5819">
        <w:rPr>
          <w:rFonts w:ascii="Times New Roman" w:hAnsi="Times New Roman" w:cs="Times New Roman"/>
          <w:sz w:val="20"/>
          <w:szCs w:val="20"/>
        </w:rPr>
        <w:t> </w:t>
      </w:r>
      <w:r w:rsidR="003F52C5">
        <w:rPr>
          <w:rFonts w:ascii="Times New Roman" w:hAnsi="Times New Roman" w:cs="Times New Roman"/>
          <w:sz w:val="20"/>
          <w:szCs w:val="20"/>
        </w:rPr>
        <w:tab/>
      </w:r>
      <w:proofErr w:type="gramStart"/>
      <w:r w:rsidR="003F52C5">
        <w:rPr>
          <w:rFonts w:ascii="Times New Roman" w:hAnsi="Times New Roman" w:cs="Times New Roman"/>
          <w:i/>
          <w:sz w:val="20"/>
          <w:szCs w:val="20"/>
        </w:rPr>
        <w:t>or</w:t>
      </w:r>
      <w:proofErr w:type="gramEnd"/>
    </w:p>
    <w:p w14:paraId="4E9D36AB"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r w:rsidR="00FF6D88">
        <w:rPr>
          <w:rFonts w:ascii="Times New Roman" w:hAnsi="Times New Roman" w:cs="Times New Roman"/>
          <w:sz w:val="20"/>
          <w:szCs w:val="20"/>
        </w:rPr>
        <w:t>Anthony C. Yu</w:t>
      </w:r>
      <w:proofErr w:type="gramStart"/>
      <w:r w:rsidRPr="001F5819">
        <w:rPr>
          <w:rFonts w:ascii="Times New Roman" w:hAnsi="Times New Roman" w:cs="Times New Roman"/>
          <w:sz w:val="20"/>
          <w:szCs w:val="20"/>
        </w:rPr>
        <w:t xml:space="preserve">, </w:t>
      </w:r>
      <w:r w:rsidR="00FF6D88">
        <w:rPr>
          <w:rFonts w:ascii="Times New Roman" w:hAnsi="Times New Roman" w:cs="Times New Roman"/>
          <w:sz w:val="20"/>
          <w:szCs w:val="20"/>
        </w:rPr>
        <w:t xml:space="preserve"> </w:t>
      </w:r>
      <w:r w:rsidR="00FF6D88">
        <w:rPr>
          <w:rFonts w:ascii="Times New Roman" w:hAnsi="Times New Roman" w:cs="Times New Roman"/>
          <w:i/>
          <w:sz w:val="20"/>
          <w:szCs w:val="20"/>
        </w:rPr>
        <w:t>The</w:t>
      </w:r>
      <w:proofErr w:type="gramEnd"/>
      <w:r w:rsidR="00FF6D88">
        <w:rPr>
          <w:rFonts w:ascii="Times New Roman" w:hAnsi="Times New Roman" w:cs="Times New Roman"/>
          <w:i/>
          <w:sz w:val="20"/>
          <w:szCs w:val="20"/>
        </w:rPr>
        <w:t xml:space="preserve"> </w:t>
      </w:r>
      <w:r w:rsidRPr="001F5819">
        <w:rPr>
          <w:rFonts w:ascii="Times New Roman" w:hAnsi="Times New Roman" w:cs="Times New Roman"/>
          <w:i/>
          <w:sz w:val="20"/>
          <w:szCs w:val="20"/>
        </w:rPr>
        <w:t>Monkey</w:t>
      </w:r>
      <w:r w:rsidR="00FF6D88">
        <w:rPr>
          <w:rFonts w:ascii="Times New Roman" w:hAnsi="Times New Roman" w:cs="Times New Roman"/>
          <w:i/>
          <w:sz w:val="20"/>
          <w:szCs w:val="20"/>
        </w:rPr>
        <w:t xml:space="preserve"> and the Monk</w:t>
      </w:r>
      <w:r w:rsidRPr="001F5819">
        <w:rPr>
          <w:rFonts w:ascii="Times New Roman" w:hAnsi="Times New Roman" w:cs="Times New Roman"/>
          <w:sz w:val="20"/>
          <w:szCs w:val="20"/>
        </w:rPr>
        <w:t xml:space="preserve">, </w:t>
      </w:r>
      <w:r w:rsidR="00287D2D">
        <w:rPr>
          <w:rFonts w:ascii="Times New Roman" w:hAnsi="Times New Roman" w:cs="Times New Roman"/>
          <w:sz w:val="20"/>
          <w:szCs w:val="20"/>
        </w:rPr>
        <w:t>Chapters 1-8, 12-17, 20-22, 26-27, 29-31</w:t>
      </w:r>
      <w:bookmarkStart w:id="0" w:name="_GoBack"/>
      <w:bookmarkEnd w:id="0"/>
      <w:r w:rsidR="00287D2D">
        <w:rPr>
          <w:rFonts w:ascii="Times New Roman" w:hAnsi="Times New Roman" w:cs="Times New Roman"/>
          <w:sz w:val="20"/>
          <w:szCs w:val="20"/>
        </w:rPr>
        <w:t>.</w:t>
      </w:r>
    </w:p>
    <w:p w14:paraId="00472407"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443DD538"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Other resources:  Jeannette </w:t>
      </w:r>
      <w:proofErr w:type="spellStart"/>
      <w:r w:rsidRPr="001F5819">
        <w:rPr>
          <w:rFonts w:ascii="Times New Roman" w:hAnsi="Times New Roman" w:cs="Times New Roman"/>
          <w:sz w:val="20"/>
          <w:szCs w:val="20"/>
        </w:rPr>
        <w:t>Mirsky</w:t>
      </w:r>
      <w:proofErr w:type="spellEnd"/>
      <w:r w:rsidRPr="001F5819">
        <w:rPr>
          <w:rFonts w:ascii="Times New Roman" w:hAnsi="Times New Roman" w:cs="Times New Roman"/>
          <w:sz w:val="20"/>
          <w:szCs w:val="20"/>
        </w:rPr>
        <w:t>,</w:t>
      </w:r>
      <w:r w:rsidRPr="001F5819">
        <w:rPr>
          <w:rFonts w:ascii="Times New Roman" w:hAnsi="Times New Roman" w:cs="Times New Roman"/>
          <w:i/>
          <w:sz w:val="20"/>
          <w:szCs w:val="20"/>
        </w:rPr>
        <w:t xml:space="preserve"> The Great Chinese Travelers</w:t>
      </w:r>
      <w:r w:rsidRPr="001F5819">
        <w:rPr>
          <w:rFonts w:ascii="Times New Roman" w:hAnsi="Times New Roman" w:cs="Times New Roman"/>
          <w:sz w:val="20"/>
          <w:szCs w:val="20"/>
        </w:rPr>
        <w:t>, chapter 3, "</w:t>
      </w:r>
      <w:proofErr w:type="spellStart"/>
      <w:r w:rsidRPr="001F5819">
        <w:rPr>
          <w:rFonts w:ascii="Times New Roman" w:hAnsi="Times New Roman" w:cs="Times New Roman"/>
          <w:sz w:val="20"/>
          <w:szCs w:val="20"/>
        </w:rPr>
        <w:t>Hsüan-tsang</w:t>
      </w:r>
      <w:proofErr w:type="spellEnd"/>
      <w:r w:rsidRPr="001F5819">
        <w:rPr>
          <w:rFonts w:ascii="Times New Roman" w:hAnsi="Times New Roman" w:cs="Times New Roman"/>
          <w:sz w:val="20"/>
          <w:szCs w:val="20"/>
        </w:rPr>
        <w:t xml:space="preserve">:  Prince of Pilgrims," 29-114.  </w:t>
      </w:r>
    </w:p>
    <w:p w14:paraId="1329936C"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                        Sally </w:t>
      </w:r>
      <w:proofErr w:type="spellStart"/>
      <w:r w:rsidRPr="001F5819">
        <w:rPr>
          <w:rFonts w:ascii="Times New Roman" w:hAnsi="Times New Roman" w:cs="Times New Roman"/>
          <w:sz w:val="20"/>
          <w:szCs w:val="20"/>
        </w:rPr>
        <w:t>Wriggins</w:t>
      </w:r>
      <w:proofErr w:type="spellEnd"/>
      <w:r w:rsidRPr="001F5819">
        <w:rPr>
          <w:rFonts w:ascii="Times New Roman" w:hAnsi="Times New Roman" w:cs="Times New Roman"/>
          <w:sz w:val="20"/>
          <w:szCs w:val="20"/>
        </w:rPr>
        <w:t xml:space="preserve">, </w:t>
      </w:r>
      <w:proofErr w:type="spellStart"/>
      <w:r w:rsidRPr="001F5819">
        <w:rPr>
          <w:rFonts w:ascii="Times New Roman" w:hAnsi="Times New Roman" w:cs="Times New Roman"/>
          <w:i/>
          <w:sz w:val="20"/>
          <w:szCs w:val="20"/>
        </w:rPr>
        <w:t>Xuanzang</w:t>
      </w:r>
      <w:proofErr w:type="spellEnd"/>
      <w:r w:rsidRPr="001F5819">
        <w:rPr>
          <w:rFonts w:ascii="Times New Roman" w:hAnsi="Times New Roman" w:cs="Times New Roman"/>
          <w:i/>
          <w:sz w:val="20"/>
          <w:szCs w:val="20"/>
        </w:rPr>
        <w:t xml:space="preserve">:  a Buddhist Pilgrim on the Silk Road </w:t>
      </w:r>
    </w:p>
    <w:p w14:paraId="3D096270"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                        </w:t>
      </w:r>
      <w:proofErr w:type="spellStart"/>
      <w:r w:rsidRPr="001F5819">
        <w:rPr>
          <w:rFonts w:ascii="Times New Roman" w:hAnsi="Times New Roman" w:cs="Times New Roman"/>
          <w:sz w:val="20"/>
          <w:szCs w:val="20"/>
        </w:rPr>
        <w:t>Fa</w:t>
      </w:r>
      <w:proofErr w:type="spellEnd"/>
      <w:r w:rsidRPr="001F5819">
        <w:rPr>
          <w:rFonts w:ascii="Times New Roman" w:hAnsi="Times New Roman" w:cs="Times New Roman"/>
          <w:sz w:val="20"/>
          <w:szCs w:val="20"/>
        </w:rPr>
        <w:t xml:space="preserve"> Xian, </w:t>
      </w:r>
      <w:r w:rsidRPr="001F5819">
        <w:rPr>
          <w:rFonts w:ascii="Times New Roman" w:hAnsi="Times New Roman" w:cs="Times New Roman"/>
          <w:i/>
          <w:sz w:val="20"/>
          <w:szCs w:val="20"/>
        </w:rPr>
        <w:t xml:space="preserve">Records of the </w:t>
      </w:r>
      <w:proofErr w:type="spellStart"/>
      <w:r w:rsidRPr="001F5819">
        <w:rPr>
          <w:rFonts w:ascii="Times New Roman" w:hAnsi="Times New Roman" w:cs="Times New Roman"/>
          <w:i/>
          <w:sz w:val="20"/>
          <w:szCs w:val="20"/>
        </w:rPr>
        <w:t>Buddhistic</w:t>
      </w:r>
      <w:proofErr w:type="spellEnd"/>
      <w:r w:rsidRPr="001F5819">
        <w:rPr>
          <w:rFonts w:ascii="Times New Roman" w:hAnsi="Times New Roman" w:cs="Times New Roman"/>
          <w:i/>
          <w:sz w:val="20"/>
          <w:szCs w:val="20"/>
        </w:rPr>
        <w:t xml:space="preserve"> Kingdoms</w:t>
      </w:r>
    </w:p>
    <w:p w14:paraId="2C12321D"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51194AB1" w14:textId="77777777" w:rsidR="001F5819" w:rsidRPr="001F5819" w:rsidRDefault="00FF6D88" w:rsidP="003F52C5">
      <w:pPr>
        <w:spacing w:beforeLines="1" w:before="2" w:afterLines="1" w:after="2"/>
        <w:rPr>
          <w:rFonts w:ascii="Times" w:hAnsi="Times" w:cs="Times New Roman"/>
          <w:sz w:val="20"/>
          <w:szCs w:val="20"/>
        </w:rPr>
      </w:pPr>
      <w:r>
        <w:rPr>
          <w:rFonts w:ascii="Times New Roman" w:hAnsi="Times New Roman" w:cs="Times New Roman"/>
          <w:sz w:val="20"/>
          <w:szCs w:val="20"/>
        </w:rPr>
        <w:t>4.         9/25</w:t>
      </w:r>
      <w:r w:rsidR="001F5819" w:rsidRPr="001F5819">
        <w:rPr>
          <w:rFonts w:ascii="Times New Roman" w:hAnsi="Times New Roman" w:cs="Times New Roman"/>
          <w:sz w:val="20"/>
          <w:szCs w:val="20"/>
        </w:rPr>
        <w:t xml:space="preserve">     </w:t>
      </w:r>
      <w:r w:rsidR="001F5819" w:rsidRPr="001F5819">
        <w:rPr>
          <w:rFonts w:ascii="Times New Roman" w:hAnsi="Times New Roman" w:cs="Times New Roman"/>
          <w:i/>
          <w:sz w:val="20"/>
          <w:szCs w:val="20"/>
        </w:rPr>
        <w:t xml:space="preserve">The </w:t>
      </w:r>
      <w:proofErr w:type="spellStart"/>
      <w:r w:rsidR="001F5819" w:rsidRPr="001F5819">
        <w:rPr>
          <w:rFonts w:ascii="Times New Roman" w:hAnsi="Times New Roman" w:cs="Times New Roman"/>
          <w:i/>
          <w:sz w:val="20"/>
          <w:szCs w:val="20"/>
        </w:rPr>
        <w:t>Pax</w:t>
      </w:r>
      <w:proofErr w:type="spellEnd"/>
      <w:r w:rsidR="001F5819" w:rsidRPr="001F5819">
        <w:rPr>
          <w:rFonts w:ascii="Times New Roman" w:hAnsi="Times New Roman" w:cs="Times New Roman"/>
          <w:i/>
          <w:sz w:val="20"/>
          <w:szCs w:val="20"/>
        </w:rPr>
        <w:t xml:space="preserve"> </w:t>
      </w:r>
      <w:proofErr w:type="spellStart"/>
      <w:r w:rsidR="001F5819" w:rsidRPr="001F5819">
        <w:rPr>
          <w:rFonts w:ascii="Times New Roman" w:hAnsi="Times New Roman" w:cs="Times New Roman"/>
          <w:i/>
          <w:sz w:val="20"/>
          <w:szCs w:val="20"/>
        </w:rPr>
        <w:t>Mongolica</w:t>
      </w:r>
      <w:proofErr w:type="spellEnd"/>
    </w:p>
    <w:p w14:paraId="52533F11" w14:textId="77777777" w:rsidR="00FF6D88" w:rsidRDefault="001F5819" w:rsidP="003F52C5">
      <w:pPr>
        <w:spacing w:beforeLines="1" w:before="2" w:afterLines="1" w:after="2"/>
        <w:rPr>
          <w:rFonts w:ascii="Times New Roman" w:hAnsi="Times New Roman" w:cs="Times New Roman"/>
          <w:i/>
          <w:sz w:val="20"/>
          <w:szCs w:val="20"/>
        </w:rPr>
      </w:pPr>
      <w:r w:rsidRPr="001F5819">
        <w:rPr>
          <w:rFonts w:ascii="Times New Roman" w:hAnsi="Times New Roman" w:cs="Times New Roman"/>
          <w:i/>
          <w:sz w:val="20"/>
          <w:szCs w:val="20"/>
        </w:rPr>
        <w:t> </w:t>
      </w:r>
      <w:r w:rsidR="00FF6D88">
        <w:rPr>
          <w:rFonts w:ascii="Times New Roman" w:hAnsi="Times New Roman" w:cs="Times New Roman"/>
          <w:i/>
          <w:sz w:val="20"/>
          <w:szCs w:val="20"/>
        </w:rPr>
        <w:tab/>
      </w:r>
      <w:r w:rsidR="00FF6D88">
        <w:rPr>
          <w:rFonts w:ascii="Times New Roman" w:hAnsi="Times New Roman" w:cs="Times New Roman"/>
          <w:i/>
          <w:sz w:val="20"/>
          <w:szCs w:val="20"/>
        </w:rPr>
        <w:tab/>
      </w:r>
      <w:r w:rsidR="00FF6D88">
        <w:rPr>
          <w:rFonts w:ascii="Times New Roman" w:hAnsi="Times New Roman" w:cs="Times New Roman"/>
          <w:i/>
          <w:sz w:val="20"/>
          <w:szCs w:val="20"/>
        </w:rPr>
        <w:tab/>
      </w:r>
      <w:r w:rsidR="00FF6D88">
        <w:rPr>
          <w:rFonts w:ascii="Times New Roman" w:hAnsi="Times New Roman" w:cs="Times New Roman"/>
          <w:i/>
          <w:sz w:val="20"/>
          <w:szCs w:val="20"/>
        </w:rPr>
        <w:tab/>
      </w:r>
      <w:r w:rsidR="00FF6D88">
        <w:rPr>
          <w:rFonts w:ascii="Times New Roman" w:hAnsi="Times New Roman" w:cs="Times New Roman"/>
          <w:i/>
          <w:sz w:val="20"/>
          <w:szCs w:val="20"/>
        </w:rPr>
        <w:tab/>
      </w:r>
      <w:r w:rsidR="00FF6D88">
        <w:rPr>
          <w:rFonts w:ascii="Times New Roman" w:hAnsi="Times New Roman" w:cs="Times New Roman"/>
          <w:i/>
          <w:sz w:val="20"/>
          <w:szCs w:val="20"/>
        </w:rPr>
        <w:tab/>
        <w:t>Project 1 Due!</w:t>
      </w:r>
    </w:p>
    <w:p w14:paraId="5EA7560D" w14:textId="77777777" w:rsidR="001F5819" w:rsidRPr="001F5819" w:rsidRDefault="001F5819" w:rsidP="003F52C5">
      <w:pPr>
        <w:spacing w:beforeLines="1" w:before="2" w:afterLines="1" w:after="2"/>
        <w:rPr>
          <w:rFonts w:ascii="Times" w:hAnsi="Times" w:cs="Times New Roman"/>
          <w:sz w:val="20"/>
          <w:szCs w:val="20"/>
        </w:rPr>
      </w:pPr>
    </w:p>
    <w:p w14:paraId="549D199F" w14:textId="77777777" w:rsidR="00FF6D88" w:rsidRDefault="00FF6D88" w:rsidP="003F52C5">
      <w:pPr>
        <w:spacing w:beforeLines="1" w:before="2" w:afterLines="1" w:after="2"/>
        <w:rPr>
          <w:rFonts w:ascii="Times New Roman" w:hAnsi="Times New Roman" w:cs="Times New Roman"/>
          <w:sz w:val="20"/>
          <w:szCs w:val="20"/>
        </w:rPr>
      </w:pPr>
      <w:r>
        <w:rPr>
          <w:rFonts w:ascii="Times New Roman" w:hAnsi="Times New Roman" w:cs="Times New Roman"/>
          <w:i/>
          <w:sz w:val="20"/>
          <w:szCs w:val="20"/>
        </w:rPr>
        <w:t>               </w:t>
      </w:r>
      <w:r w:rsidRPr="001F5819">
        <w:rPr>
          <w:rFonts w:ascii="Times New Roman" w:hAnsi="Times New Roman" w:cs="Times New Roman"/>
          <w:sz w:val="20"/>
          <w:szCs w:val="20"/>
        </w:rPr>
        <w:t xml:space="preserve">Arthur </w:t>
      </w:r>
      <w:proofErr w:type="spellStart"/>
      <w:r w:rsidRPr="001F5819">
        <w:rPr>
          <w:rFonts w:ascii="Times New Roman" w:hAnsi="Times New Roman" w:cs="Times New Roman"/>
          <w:sz w:val="20"/>
          <w:szCs w:val="20"/>
        </w:rPr>
        <w:t>Waley</w:t>
      </w:r>
      <w:proofErr w:type="spellEnd"/>
      <w:r w:rsidRPr="001F5819">
        <w:rPr>
          <w:rFonts w:ascii="Times New Roman" w:hAnsi="Times New Roman" w:cs="Times New Roman"/>
          <w:sz w:val="20"/>
          <w:szCs w:val="20"/>
        </w:rPr>
        <w:t>,</w:t>
      </w:r>
      <w:r w:rsidRPr="001F5819">
        <w:rPr>
          <w:rFonts w:ascii="Times New Roman" w:hAnsi="Times New Roman" w:cs="Times New Roman"/>
          <w:i/>
          <w:sz w:val="20"/>
          <w:szCs w:val="20"/>
        </w:rPr>
        <w:t xml:space="preserve"> </w:t>
      </w:r>
      <w:r w:rsidR="001F5819" w:rsidRPr="001F5819">
        <w:rPr>
          <w:rFonts w:ascii="Times New Roman" w:hAnsi="Times New Roman" w:cs="Times New Roman"/>
          <w:i/>
          <w:sz w:val="20"/>
          <w:szCs w:val="20"/>
        </w:rPr>
        <w:t>The Secret History of the Mongols</w:t>
      </w:r>
      <w:r>
        <w:rPr>
          <w:rFonts w:ascii="Times New Roman" w:hAnsi="Times New Roman" w:cs="Times New Roman"/>
          <w:sz w:val="20"/>
          <w:szCs w:val="20"/>
        </w:rPr>
        <w:t xml:space="preserve">, </w:t>
      </w:r>
      <w:r w:rsidR="001F5819" w:rsidRPr="001F5819">
        <w:rPr>
          <w:rFonts w:ascii="Times New Roman" w:hAnsi="Times New Roman" w:cs="Times New Roman"/>
          <w:sz w:val="20"/>
          <w:szCs w:val="20"/>
        </w:rPr>
        <w:t>217-</w:t>
      </w:r>
      <w:r>
        <w:rPr>
          <w:rFonts w:ascii="Times New Roman" w:hAnsi="Times New Roman" w:cs="Times New Roman"/>
          <w:sz w:val="20"/>
          <w:szCs w:val="20"/>
        </w:rPr>
        <w:t>291</w:t>
      </w:r>
    </w:p>
    <w:p w14:paraId="29ECCDFE" w14:textId="77777777" w:rsidR="00FF6D88" w:rsidRPr="001F5819" w:rsidRDefault="00FF6D88" w:rsidP="003F52C5">
      <w:pPr>
        <w:spacing w:beforeLines="1" w:before="2" w:afterLines="1" w:after="2"/>
        <w:ind w:left="720"/>
        <w:rPr>
          <w:rFonts w:ascii="Times" w:hAnsi="Times" w:cs="Times New Roman"/>
          <w:sz w:val="20"/>
          <w:szCs w:val="20"/>
        </w:rPr>
      </w:pPr>
      <w:r w:rsidRPr="001F5819">
        <w:rPr>
          <w:rFonts w:ascii="Times New Roman" w:hAnsi="Times New Roman" w:cs="Times New Roman"/>
          <w:sz w:val="20"/>
          <w:szCs w:val="20"/>
        </w:rPr>
        <w:t xml:space="preserve">Arthur </w:t>
      </w:r>
      <w:proofErr w:type="spellStart"/>
      <w:r w:rsidRPr="001F5819">
        <w:rPr>
          <w:rFonts w:ascii="Times New Roman" w:hAnsi="Times New Roman" w:cs="Times New Roman"/>
          <w:sz w:val="20"/>
          <w:szCs w:val="20"/>
        </w:rPr>
        <w:t>Waley</w:t>
      </w:r>
      <w:proofErr w:type="spellEnd"/>
      <w:r w:rsidRPr="001F5819">
        <w:rPr>
          <w:rFonts w:ascii="Times New Roman" w:hAnsi="Times New Roman" w:cs="Times New Roman"/>
          <w:sz w:val="20"/>
          <w:szCs w:val="20"/>
        </w:rPr>
        <w:t xml:space="preserve">, </w:t>
      </w:r>
      <w:r w:rsidRPr="001F5819">
        <w:rPr>
          <w:rFonts w:ascii="Times New Roman" w:hAnsi="Times New Roman" w:cs="Times New Roman"/>
          <w:i/>
          <w:sz w:val="20"/>
          <w:szCs w:val="20"/>
        </w:rPr>
        <w:t xml:space="preserve">The Travels of an Alchemist:  the Journey of the Taoist </w:t>
      </w:r>
      <w:proofErr w:type="spellStart"/>
      <w:r w:rsidRPr="001F5819">
        <w:rPr>
          <w:rFonts w:ascii="Times New Roman" w:hAnsi="Times New Roman" w:cs="Times New Roman"/>
          <w:i/>
          <w:sz w:val="20"/>
          <w:szCs w:val="20"/>
        </w:rPr>
        <w:t>Ch'ang-ch'un</w:t>
      </w:r>
      <w:proofErr w:type="spellEnd"/>
      <w:r w:rsidRPr="001F5819">
        <w:rPr>
          <w:rFonts w:ascii="Times New Roman" w:hAnsi="Times New Roman" w:cs="Times New Roman"/>
          <w:i/>
          <w:sz w:val="20"/>
          <w:szCs w:val="20"/>
        </w:rPr>
        <w:t xml:space="preserve"> from China to the </w:t>
      </w:r>
      <w:proofErr w:type="spellStart"/>
      <w:r w:rsidRPr="001F5819">
        <w:rPr>
          <w:rFonts w:ascii="Times New Roman" w:hAnsi="Times New Roman" w:cs="Times New Roman"/>
          <w:i/>
          <w:sz w:val="20"/>
          <w:szCs w:val="20"/>
        </w:rPr>
        <w:t>Hindukush</w:t>
      </w:r>
      <w:proofErr w:type="spellEnd"/>
      <w:r w:rsidRPr="001F5819">
        <w:rPr>
          <w:rFonts w:ascii="Times New Roman" w:hAnsi="Times New Roman" w:cs="Times New Roman"/>
          <w:i/>
          <w:sz w:val="20"/>
          <w:szCs w:val="20"/>
        </w:rPr>
        <w:t xml:space="preserve"> at the Summons of </w:t>
      </w:r>
      <w:proofErr w:type="spellStart"/>
      <w:r w:rsidRPr="001F5819">
        <w:rPr>
          <w:rFonts w:ascii="Times New Roman" w:hAnsi="Times New Roman" w:cs="Times New Roman"/>
          <w:i/>
          <w:sz w:val="20"/>
          <w:szCs w:val="20"/>
        </w:rPr>
        <w:t>Chingiz</w:t>
      </w:r>
      <w:proofErr w:type="spellEnd"/>
      <w:r w:rsidRPr="001F5819">
        <w:rPr>
          <w:rFonts w:ascii="Times New Roman" w:hAnsi="Times New Roman" w:cs="Times New Roman"/>
          <w:i/>
          <w:sz w:val="20"/>
          <w:szCs w:val="20"/>
        </w:rPr>
        <w:t xml:space="preserve"> Khan</w:t>
      </w:r>
    </w:p>
    <w:p w14:paraId="7CA74BF5" w14:textId="77777777" w:rsidR="00FF6D88" w:rsidRDefault="00FF6D88" w:rsidP="003F52C5">
      <w:pPr>
        <w:spacing w:beforeLines="1" w:before="2" w:afterLines="1" w:after="2"/>
        <w:rPr>
          <w:rFonts w:ascii="Times New Roman" w:hAnsi="Times New Roman" w:cs="Times New Roman"/>
          <w:sz w:val="20"/>
          <w:szCs w:val="20"/>
        </w:rPr>
      </w:pPr>
    </w:p>
    <w:p w14:paraId="3919E92B" w14:textId="77777777" w:rsidR="001F5819" w:rsidRPr="00FF6D88" w:rsidRDefault="00FF6D88" w:rsidP="003F52C5">
      <w:pPr>
        <w:spacing w:beforeLines="1" w:before="2" w:afterLines="1" w:after="2"/>
        <w:ind w:firstLine="720"/>
        <w:rPr>
          <w:rFonts w:ascii="Times" w:hAnsi="Times" w:cs="Times New Roman"/>
          <w:sz w:val="20"/>
          <w:szCs w:val="20"/>
        </w:rPr>
      </w:pPr>
      <w:proofErr w:type="gramStart"/>
      <w:r>
        <w:rPr>
          <w:rFonts w:ascii="Times New Roman" w:hAnsi="Times New Roman" w:cs="Times New Roman"/>
          <w:sz w:val="20"/>
          <w:szCs w:val="20"/>
        </w:rPr>
        <w:t xml:space="preserve">Christopher Beckwith, </w:t>
      </w:r>
      <w:r>
        <w:rPr>
          <w:rFonts w:ascii="Times New Roman" w:hAnsi="Times New Roman" w:cs="Times New Roman"/>
          <w:i/>
          <w:sz w:val="20"/>
          <w:szCs w:val="20"/>
        </w:rPr>
        <w:t>Empires of the Silk Road</w:t>
      </w:r>
      <w:r>
        <w:rPr>
          <w:rFonts w:ascii="Times New Roman" w:hAnsi="Times New Roman" w:cs="Times New Roman"/>
          <w:sz w:val="20"/>
          <w:szCs w:val="20"/>
        </w:rPr>
        <w:t>, Chapter 8, “</w:t>
      </w:r>
      <w:proofErr w:type="spellStart"/>
      <w:r>
        <w:rPr>
          <w:rFonts w:ascii="Times New Roman" w:hAnsi="Times New Roman" w:cs="Times New Roman"/>
          <w:sz w:val="20"/>
          <w:szCs w:val="20"/>
        </w:rPr>
        <w:t>Chinggis</w:t>
      </w:r>
      <w:proofErr w:type="spellEnd"/>
      <w:r>
        <w:rPr>
          <w:rFonts w:ascii="Times New Roman" w:hAnsi="Times New Roman" w:cs="Times New Roman"/>
          <w:sz w:val="20"/>
          <w:szCs w:val="20"/>
        </w:rPr>
        <w:t xml:space="preserve"> Khan and the Mongol Conquests,” 183-203.</w:t>
      </w:r>
      <w:proofErr w:type="gramEnd"/>
    </w:p>
    <w:p w14:paraId="3212F781"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1CADE463"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Other resources:  </w:t>
      </w:r>
    </w:p>
    <w:p w14:paraId="561F593E" w14:textId="77777777" w:rsidR="001F5819" w:rsidRPr="001F5819" w:rsidRDefault="001F5819" w:rsidP="003F52C5">
      <w:pPr>
        <w:spacing w:beforeLines="1" w:before="2" w:afterLines="1" w:after="2"/>
        <w:rPr>
          <w:rFonts w:ascii="Times" w:hAnsi="Times" w:cs="Times New Roman"/>
          <w:sz w:val="20"/>
          <w:szCs w:val="20"/>
        </w:rPr>
      </w:pPr>
      <w:proofErr w:type="spellStart"/>
      <w:r w:rsidRPr="001F5819">
        <w:rPr>
          <w:rFonts w:ascii="Times New Roman" w:hAnsi="Times New Roman" w:cs="Times New Roman"/>
          <w:sz w:val="20"/>
          <w:szCs w:val="20"/>
        </w:rPr>
        <w:t>Bertold</w:t>
      </w:r>
      <w:proofErr w:type="spellEnd"/>
      <w:r w:rsidRPr="001F5819">
        <w:rPr>
          <w:rFonts w:ascii="Times New Roman" w:hAnsi="Times New Roman" w:cs="Times New Roman"/>
          <w:sz w:val="20"/>
          <w:szCs w:val="20"/>
        </w:rPr>
        <w:t xml:space="preserve"> </w:t>
      </w:r>
      <w:proofErr w:type="spellStart"/>
      <w:r w:rsidRPr="001F5819">
        <w:rPr>
          <w:rFonts w:ascii="Times New Roman" w:hAnsi="Times New Roman" w:cs="Times New Roman"/>
          <w:sz w:val="20"/>
          <w:szCs w:val="20"/>
        </w:rPr>
        <w:t>Spuler</w:t>
      </w:r>
      <w:proofErr w:type="spellEnd"/>
      <w:r w:rsidRPr="001F5819">
        <w:rPr>
          <w:rFonts w:ascii="Times New Roman" w:hAnsi="Times New Roman" w:cs="Times New Roman"/>
          <w:sz w:val="20"/>
          <w:szCs w:val="20"/>
        </w:rPr>
        <w:t>,</w:t>
      </w:r>
      <w:r w:rsidRPr="001F5819">
        <w:rPr>
          <w:rFonts w:ascii="Times New Roman" w:hAnsi="Times New Roman" w:cs="Times New Roman"/>
          <w:i/>
          <w:sz w:val="20"/>
          <w:szCs w:val="20"/>
        </w:rPr>
        <w:t xml:space="preserve"> The Mongol Period.  A History of the Muslim World</w:t>
      </w:r>
    </w:p>
    <w:p w14:paraId="0BAF90F8"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Ata-Malik </w:t>
      </w:r>
      <w:proofErr w:type="spellStart"/>
      <w:r w:rsidRPr="001F5819">
        <w:rPr>
          <w:rFonts w:ascii="Times New Roman" w:hAnsi="Times New Roman" w:cs="Times New Roman"/>
          <w:sz w:val="20"/>
          <w:szCs w:val="20"/>
        </w:rPr>
        <w:t>Juvaini</w:t>
      </w:r>
      <w:proofErr w:type="spellEnd"/>
      <w:r w:rsidRPr="001F5819">
        <w:rPr>
          <w:rFonts w:ascii="Times New Roman" w:hAnsi="Times New Roman" w:cs="Times New Roman"/>
          <w:sz w:val="20"/>
          <w:szCs w:val="20"/>
        </w:rPr>
        <w:t xml:space="preserve"> (John Andrew Boyle, trans.),</w:t>
      </w:r>
      <w:r w:rsidRPr="001F5819">
        <w:rPr>
          <w:rFonts w:ascii="Times New Roman" w:hAnsi="Times New Roman" w:cs="Times New Roman"/>
          <w:i/>
          <w:sz w:val="20"/>
          <w:szCs w:val="20"/>
        </w:rPr>
        <w:t xml:space="preserve"> History of the World Conqueror</w:t>
      </w:r>
      <w:r w:rsidRPr="001F5819">
        <w:rPr>
          <w:rFonts w:ascii="Times New Roman" w:hAnsi="Times New Roman" w:cs="Times New Roman"/>
          <w:sz w:val="20"/>
          <w:szCs w:val="20"/>
        </w:rPr>
        <w:t>, Part II (chapters 14-20, pp. 396-460)</w:t>
      </w:r>
    </w:p>
    <w:p w14:paraId="69592DB8" w14:textId="77777777" w:rsidR="001F5819" w:rsidRPr="001F5819" w:rsidRDefault="001F5819" w:rsidP="003F52C5">
      <w:pPr>
        <w:spacing w:beforeLines="1" w:before="2" w:afterLines="1" w:after="2"/>
        <w:rPr>
          <w:rFonts w:ascii="Times" w:hAnsi="Times" w:cs="Times New Roman"/>
          <w:sz w:val="20"/>
          <w:szCs w:val="20"/>
        </w:rPr>
      </w:pPr>
      <w:proofErr w:type="gramStart"/>
      <w:r w:rsidRPr="001F5819">
        <w:rPr>
          <w:rFonts w:ascii="Times New Roman" w:hAnsi="Times New Roman" w:cs="Times New Roman"/>
          <w:sz w:val="20"/>
          <w:szCs w:val="20"/>
        </w:rPr>
        <w:t xml:space="preserve">Jeannette </w:t>
      </w:r>
      <w:proofErr w:type="spellStart"/>
      <w:r w:rsidRPr="001F5819">
        <w:rPr>
          <w:rFonts w:ascii="Times New Roman" w:hAnsi="Times New Roman" w:cs="Times New Roman"/>
          <w:sz w:val="20"/>
          <w:szCs w:val="20"/>
        </w:rPr>
        <w:t>Mirsky</w:t>
      </w:r>
      <w:proofErr w:type="spellEnd"/>
      <w:r w:rsidRPr="001F5819">
        <w:rPr>
          <w:rFonts w:ascii="Times New Roman" w:hAnsi="Times New Roman" w:cs="Times New Roman"/>
          <w:sz w:val="20"/>
          <w:szCs w:val="20"/>
        </w:rPr>
        <w:t xml:space="preserve">, </w:t>
      </w:r>
      <w:r w:rsidRPr="001F5819">
        <w:rPr>
          <w:rFonts w:ascii="Times New Roman" w:hAnsi="Times New Roman" w:cs="Times New Roman"/>
          <w:i/>
          <w:sz w:val="20"/>
          <w:szCs w:val="20"/>
        </w:rPr>
        <w:t>The Great Chinese Travelers</w:t>
      </w:r>
      <w:r w:rsidRPr="001F5819">
        <w:rPr>
          <w:rFonts w:ascii="Times New Roman" w:hAnsi="Times New Roman" w:cs="Times New Roman"/>
          <w:sz w:val="20"/>
          <w:szCs w:val="20"/>
        </w:rPr>
        <w:t xml:space="preserve">, chapter 4, "The Taoist </w:t>
      </w:r>
      <w:proofErr w:type="spellStart"/>
      <w:r w:rsidRPr="001F5819">
        <w:rPr>
          <w:rFonts w:ascii="Times New Roman" w:hAnsi="Times New Roman" w:cs="Times New Roman"/>
          <w:sz w:val="20"/>
          <w:szCs w:val="20"/>
        </w:rPr>
        <w:t>Ch'ang-ch'un</w:t>
      </w:r>
      <w:proofErr w:type="spellEnd"/>
      <w:r w:rsidRPr="001F5819">
        <w:rPr>
          <w:rFonts w:ascii="Times New Roman" w:hAnsi="Times New Roman" w:cs="Times New Roman"/>
          <w:sz w:val="20"/>
          <w:szCs w:val="20"/>
        </w:rPr>
        <w:t xml:space="preserve"> Goes to Visit </w:t>
      </w:r>
      <w:proofErr w:type="spellStart"/>
      <w:r w:rsidRPr="001F5819">
        <w:rPr>
          <w:rFonts w:ascii="Times New Roman" w:hAnsi="Times New Roman" w:cs="Times New Roman"/>
          <w:sz w:val="20"/>
          <w:szCs w:val="20"/>
        </w:rPr>
        <w:t>Chinghiz</w:t>
      </w:r>
      <w:proofErr w:type="spellEnd"/>
      <w:r w:rsidRPr="001F5819">
        <w:rPr>
          <w:rFonts w:ascii="Times New Roman" w:hAnsi="Times New Roman" w:cs="Times New Roman"/>
          <w:sz w:val="20"/>
          <w:szCs w:val="20"/>
        </w:rPr>
        <w:t xml:space="preserve"> Khan," pp. 119-171.</w:t>
      </w:r>
      <w:proofErr w:type="gramEnd"/>
    </w:p>
    <w:p w14:paraId="1D3BCB74"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19F8F24A" w14:textId="77777777" w:rsidR="001F5819" w:rsidRPr="001F5819" w:rsidRDefault="00C738A5" w:rsidP="003F52C5">
      <w:pPr>
        <w:spacing w:beforeLines="1" w:before="2" w:afterLines="1" w:after="2"/>
        <w:rPr>
          <w:rFonts w:ascii="Times" w:hAnsi="Times" w:cs="Times New Roman"/>
          <w:sz w:val="20"/>
          <w:szCs w:val="20"/>
        </w:rPr>
      </w:pPr>
      <w:r>
        <w:rPr>
          <w:rFonts w:ascii="Times New Roman" w:hAnsi="Times New Roman" w:cs="Times New Roman"/>
          <w:sz w:val="20"/>
          <w:szCs w:val="20"/>
        </w:rPr>
        <w:t>5.         10/2</w:t>
      </w:r>
      <w:r w:rsidR="001F5819" w:rsidRPr="001F5819">
        <w:rPr>
          <w:rFonts w:ascii="Times New Roman" w:hAnsi="Times New Roman" w:cs="Times New Roman"/>
          <w:sz w:val="20"/>
          <w:szCs w:val="20"/>
        </w:rPr>
        <w:t xml:space="preserve">       </w:t>
      </w:r>
      <w:r w:rsidR="001F5819" w:rsidRPr="001F5819">
        <w:rPr>
          <w:rFonts w:ascii="Times New Roman" w:hAnsi="Times New Roman" w:cs="Times New Roman"/>
          <w:i/>
          <w:sz w:val="20"/>
          <w:szCs w:val="20"/>
        </w:rPr>
        <w:t>Western Travelers to the Mongol Empire</w:t>
      </w:r>
    </w:p>
    <w:p w14:paraId="7E73CFDB"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3BF9EFA2"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Marco Polo (John Latham, trans.), pp. 7-162</w:t>
      </w:r>
    </w:p>
    <w:p w14:paraId="7E6AE30E"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65957BAE" w14:textId="77777777" w:rsidR="001F5819" w:rsidRPr="001F5819" w:rsidRDefault="00C738A5" w:rsidP="003F52C5">
      <w:pPr>
        <w:spacing w:beforeLines="1" w:before="2" w:afterLines="1" w:after="2"/>
        <w:rPr>
          <w:rFonts w:ascii="Times" w:hAnsi="Times" w:cs="Times New Roman"/>
          <w:sz w:val="20"/>
          <w:szCs w:val="20"/>
        </w:rPr>
      </w:pPr>
      <w:r>
        <w:rPr>
          <w:rFonts w:ascii="Times New Roman" w:hAnsi="Times New Roman" w:cs="Times New Roman"/>
          <w:sz w:val="20"/>
          <w:szCs w:val="20"/>
        </w:rPr>
        <w:t>6.         10/9</w:t>
      </w:r>
      <w:r w:rsidR="001F5819" w:rsidRPr="001F5819">
        <w:rPr>
          <w:rFonts w:ascii="Times New Roman" w:hAnsi="Times New Roman" w:cs="Times New Roman"/>
          <w:sz w:val="20"/>
          <w:szCs w:val="20"/>
        </w:rPr>
        <w:t xml:space="preserve">     More </w:t>
      </w:r>
      <w:r w:rsidR="001F5819" w:rsidRPr="001F5819">
        <w:rPr>
          <w:rFonts w:ascii="Times New Roman" w:hAnsi="Times New Roman" w:cs="Times New Roman"/>
          <w:i/>
          <w:sz w:val="20"/>
          <w:szCs w:val="20"/>
        </w:rPr>
        <w:t>Western Travelers to the Mongol Empire</w:t>
      </w:r>
    </w:p>
    <w:p w14:paraId="32B6BC1F"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275BB90B" w14:textId="77777777" w:rsidR="001F5819" w:rsidRPr="00C738A5"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                        Jacob </w:t>
      </w:r>
      <w:proofErr w:type="spellStart"/>
      <w:r w:rsidRPr="001F5819">
        <w:rPr>
          <w:rFonts w:ascii="Times New Roman" w:hAnsi="Times New Roman" w:cs="Times New Roman"/>
          <w:sz w:val="20"/>
          <w:szCs w:val="20"/>
        </w:rPr>
        <w:t>D'Ancona</w:t>
      </w:r>
      <w:proofErr w:type="spellEnd"/>
      <w:r w:rsidRPr="001F5819">
        <w:rPr>
          <w:rFonts w:ascii="Times New Roman" w:hAnsi="Times New Roman" w:cs="Times New Roman"/>
          <w:sz w:val="20"/>
          <w:szCs w:val="20"/>
        </w:rPr>
        <w:t xml:space="preserve"> (David </w:t>
      </w:r>
      <w:proofErr w:type="spellStart"/>
      <w:r w:rsidRPr="001F5819">
        <w:rPr>
          <w:rFonts w:ascii="Times New Roman" w:hAnsi="Times New Roman" w:cs="Times New Roman"/>
          <w:sz w:val="20"/>
          <w:szCs w:val="20"/>
        </w:rPr>
        <w:t>Selincourt</w:t>
      </w:r>
      <w:proofErr w:type="spellEnd"/>
      <w:r w:rsidRPr="001F5819">
        <w:rPr>
          <w:rFonts w:ascii="Times New Roman" w:hAnsi="Times New Roman" w:cs="Times New Roman"/>
          <w:sz w:val="20"/>
          <w:szCs w:val="20"/>
        </w:rPr>
        <w:t xml:space="preserve">, ed. and trans.), </w:t>
      </w:r>
      <w:r w:rsidRPr="001F5819">
        <w:rPr>
          <w:rFonts w:ascii="Times New Roman" w:hAnsi="Times New Roman" w:cs="Times New Roman"/>
          <w:i/>
          <w:sz w:val="20"/>
          <w:szCs w:val="20"/>
        </w:rPr>
        <w:t>The City of Light</w:t>
      </w:r>
      <w:r w:rsidR="00C738A5">
        <w:rPr>
          <w:rFonts w:ascii="Times New Roman" w:hAnsi="Times New Roman" w:cs="Times New Roman"/>
          <w:sz w:val="20"/>
          <w:szCs w:val="20"/>
        </w:rPr>
        <w:t xml:space="preserve"> (selections)</w:t>
      </w:r>
    </w:p>
    <w:p w14:paraId="04D6B54A"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3BF586A3"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Christopher Dawson,</w:t>
      </w:r>
      <w:r w:rsidRPr="001F5819">
        <w:rPr>
          <w:rFonts w:ascii="Times New Roman" w:hAnsi="Times New Roman" w:cs="Times New Roman"/>
          <w:i/>
          <w:sz w:val="20"/>
          <w:szCs w:val="20"/>
        </w:rPr>
        <w:t xml:space="preserve"> Mission to Asia</w:t>
      </w:r>
      <w:r w:rsidRPr="001F5819">
        <w:rPr>
          <w:rFonts w:ascii="Times New Roman" w:hAnsi="Times New Roman" w:cs="Times New Roman"/>
          <w:sz w:val="20"/>
          <w:szCs w:val="20"/>
        </w:rPr>
        <w:t xml:space="preserve"> (formerly</w:t>
      </w:r>
      <w:r w:rsidRPr="001F5819">
        <w:rPr>
          <w:rFonts w:ascii="Times New Roman" w:hAnsi="Times New Roman" w:cs="Times New Roman"/>
          <w:i/>
          <w:sz w:val="20"/>
          <w:szCs w:val="20"/>
        </w:rPr>
        <w:t xml:space="preserve"> The Mongol Mission</w:t>
      </w:r>
      <w:r w:rsidRPr="001F5819">
        <w:rPr>
          <w:rFonts w:ascii="Times New Roman" w:hAnsi="Times New Roman" w:cs="Times New Roman"/>
          <w:sz w:val="20"/>
          <w:szCs w:val="20"/>
        </w:rPr>
        <w:t>), chapter on</w:t>
      </w:r>
    </w:p>
    <w:p w14:paraId="553B023E"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                        William of </w:t>
      </w:r>
      <w:proofErr w:type="spellStart"/>
      <w:r w:rsidRPr="001F5819">
        <w:rPr>
          <w:rFonts w:ascii="Times New Roman" w:hAnsi="Times New Roman" w:cs="Times New Roman"/>
          <w:sz w:val="20"/>
          <w:szCs w:val="20"/>
        </w:rPr>
        <w:t>Rubruck</w:t>
      </w:r>
      <w:proofErr w:type="spellEnd"/>
    </w:p>
    <w:p w14:paraId="53D1D4FF"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33E517A0"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Other resource:  Christopher Dawson,</w:t>
      </w:r>
      <w:r w:rsidRPr="001F5819">
        <w:rPr>
          <w:rFonts w:ascii="Times New Roman" w:hAnsi="Times New Roman" w:cs="Times New Roman"/>
          <w:i/>
          <w:sz w:val="20"/>
          <w:szCs w:val="20"/>
        </w:rPr>
        <w:t xml:space="preserve"> Mission to Asia</w:t>
      </w:r>
      <w:r w:rsidRPr="001F5819">
        <w:rPr>
          <w:rFonts w:ascii="Times New Roman" w:hAnsi="Times New Roman" w:cs="Times New Roman"/>
          <w:sz w:val="20"/>
          <w:szCs w:val="20"/>
        </w:rPr>
        <w:t xml:space="preserve">, </w:t>
      </w:r>
      <w:proofErr w:type="gramStart"/>
      <w:r w:rsidRPr="001F5819">
        <w:rPr>
          <w:rFonts w:ascii="Times New Roman" w:hAnsi="Times New Roman" w:cs="Times New Roman"/>
          <w:sz w:val="20"/>
          <w:szCs w:val="20"/>
        </w:rPr>
        <w:t>other</w:t>
      </w:r>
      <w:proofErr w:type="gramEnd"/>
      <w:r w:rsidRPr="001F5819">
        <w:rPr>
          <w:rFonts w:ascii="Times New Roman" w:hAnsi="Times New Roman" w:cs="Times New Roman"/>
          <w:sz w:val="20"/>
          <w:szCs w:val="20"/>
        </w:rPr>
        <w:t xml:space="preserve"> chapters</w:t>
      </w:r>
    </w:p>
    <w:p w14:paraId="76C8188F"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75631211"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74B91A92" w14:textId="77777777" w:rsidR="00C738A5" w:rsidRDefault="00C738A5" w:rsidP="003F52C5">
      <w:pPr>
        <w:spacing w:beforeLines="1" w:before="2" w:afterLines="1" w:after="2"/>
        <w:rPr>
          <w:rFonts w:ascii="Times New Roman" w:hAnsi="Times New Roman" w:cs="Times New Roman"/>
          <w:sz w:val="20"/>
          <w:szCs w:val="20"/>
        </w:rPr>
      </w:pPr>
      <w:r>
        <w:rPr>
          <w:rFonts w:ascii="Times New Roman" w:hAnsi="Times New Roman" w:cs="Times New Roman"/>
          <w:sz w:val="20"/>
          <w:szCs w:val="20"/>
        </w:rPr>
        <w:t>7.         10/16</w:t>
      </w:r>
      <w:r w:rsidR="001F5819" w:rsidRPr="001F5819">
        <w:rPr>
          <w:rFonts w:ascii="Times New Roman" w:hAnsi="Times New Roman" w:cs="Times New Roman"/>
          <w:sz w:val="20"/>
          <w:szCs w:val="20"/>
        </w:rPr>
        <w:t>     The Visual Culture of Central Asia</w:t>
      </w:r>
    </w:p>
    <w:p w14:paraId="7C3D51BD" w14:textId="77777777" w:rsidR="001F5819" w:rsidRPr="00C738A5" w:rsidRDefault="00C738A5" w:rsidP="003F52C5">
      <w:pPr>
        <w:spacing w:beforeLines="1" w:before="2" w:afterLines="1" w:after="2"/>
        <w:rPr>
          <w:rFonts w:ascii="Times" w:hAnsi="Times"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Second Project due!</w:t>
      </w:r>
    </w:p>
    <w:p w14:paraId="5775C5DB"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5C3448AF"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                        </w:t>
      </w:r>
      <w:proofErr w:type="gramStart"/>
      <w:r w:rsidRPr="001F5819">
        <w:rPr>
          <w:rFonts w:ascii="Times New Roman" w:hAnsi="Times New Roman" w:cs="Times New Roman"/>
          <w:sz w:val="20"/>
          <w:szCs w:val="20"/>
        </w:rPr>
        <w:t>special</w:t>
      </w:r>
      <w:proofErr w:type="gramEnd"/>
      <w:r w:rsidRPr="001F5819">
        <w:rPr>
          <w:rFonts w:ascii="Times New Roman" w:hAnsi="Times New Roman" w:cs="Times New Roman"/>
          <w:sz w:val="20"/>
          <w:szCs w:val="20"/>
        </w:rPr>
        <w:t xml:space="preserve"> guest:  James Trilling</w:t>
      </w:r>
    </w:p>
    <w:p w14:paraId="5CD55184"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7EA51D06" w14:textId="77777777" w:rsidR="001F5819" w:rsidRPr="001F5819" w:rsidRDefault="00C738A5" w:rsidP="003F52C5">
      <w:pPr>
        <w:spacing w:beforeLines="1" w:before="2" w:afterLines="1" w:after="2"/>
        <w:rPr>
          <w:rFonts w:ascii="Times" w:hAnsi="Times" w:cs="Times New Roman"/>
          <w:sz w:val="20"/>
          <w:szCs w:val="20"/>
        </w:rPr>
      </w:pPr>
      <w:r>
        <w:rPr>
          <w:rFonts w:ascii="Times New Roman" w:hAnsi="Times New Roman" w:cs="Times New Roman"/>
          <w:sz w:val="20"/>
          <w:szCs w:val="20"/>
        </w:rPr>
        <w:t>8.         10/23</w:t>
      </w:r>
      <w:r w:rsidR="001F5819" w:rsidRPr="001F5819">
        <w:rPr>
          <w:rFonts w:ascii="Times New Roman" w:hAnsi="Times New Roman" w:cs="Times New Roman"/>
          <w:sz w:val="20"/>
          <w:szCs w:val="20"/>
        </w:rPr>
        <w:t>       Innocents Abroad</w:t>
      </w:r>
    </w:p>
    <w:p w14:paraId="1F577AD9"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7A10A07C"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                        Alexander </w:t>
      </w:r>
      <w:proofErr w:type="spellStart"/>
      <w:r w:rsidRPr="001F5819">
        <w:rPr>
          <w:rFonts w:ascii="Times New Roman" w:hAnsi="Times New Roman" w:cs="Times New Roman"/>
          <w:sz w:val="20"/>
          <w:szCs w:val="20"/>
        </w:rPr>
        <w:t>Kinglake</w:t>
      </w:r>
      <w:proofErr w:type="spellEnd"/>
      <w:r w:rsidRPr="001F5819">
        <w:rPr>
          <w:rFonts w:ascii="Times New Roman" w:hAnsi="Times New Roman" w:cs="Times New Roman"/>
          <w:sz w:val="20"/>
          <w:szCs w:val="20"/>
        </w:rPr>
        <w:t>,</w:t>
      </w:r>
      <w:r w:rsidRPr="001F5819">
        <w:rPr>
          <w:rFonts w:ascii="Times New Roman" w:hAnsi="Times New Roman" w:cs="Times New Roman"/>
          <w:i/>
          <w:sz w:val="20"/>
          <w:szCs w:val="20"/>
        </w:rPr>
        <w:t xml:space="preserve"> </w:t>
      </w:r>
      <w:proofErr w:type="spellStart"/>
      <w:r w:rsidRPr="001F5819">
        <w:rPr>
          <w:rFonts w:ascii="Times New Roman" w:hAnsi="Times New Roman" w:cs="Times New Roman"/>
          <w:i/>
          <w:sz w:val="20"/>
          <w:szCs w:val="20"/>
        </w:rPr>
        <w:t>Eothen</w:t>
      </w:r>
      <w:proofErr w:type="spellEnd"/>
    </w:p>
    <w:p w14:paraId="6AE9A417"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2048E7B1"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Other resource:  John </w:t>
      </w:r>
      <w:proofErr w:type="spellStart"/>
      <w:proofErr w:type="gramStart"/>
      <w:r w:rsidRPr="001F5819">
        <w:rPr>
          <w:rFonts w:ascii="Times New Roman" w:hAnsi="Times New Roman" w:cs="Times New Roman"/>
          <w:sz w:val="20"/>
          <w:szCs w:val="20"/>
        </w:rPr>
        <w:t>Chardin</w:t>
      </w:r>
      <w:proofErr w:type="spellEnd"/>
      <w:r w:rsidRPr="001F5819">
        <w:rPr>
          <w:rFonts w:ascii="Times New Roman" w:hAnsi="Times New Roman" w:cs="Times New Roman"/>
          <w:sz w:val="20"/>
          <w:szCs w:val="20"/>
        </w:rPr>
        <w:t>,</w:t>
      </w:r>
      <w:proofErr w:type="gramEnd"/>
      <w:r w:rsidRPr="001F5819">
        <w:rPr>
          <w:rFonts w:ascii="Times New Roman" w:hAnsi="Times New Roman" w:cs="Times New Roman"/>
          <w:i/>
          <w:sz w:val="20"/>
          <w:szCs w:val="20"/>
        </w:rPr>
        <w:t xml:space="preserve"> Travels in Persia 1673-1677</w:t>
      </w:r>
      <w:r w:rsidRPr="001F5819">
        <w:rPr>
          <w:rFonts w:ascii="Times New Roman" w:hAnsi="Times New Roman" w:cs="Times New Roman"/>
          <w:sz w:val="20"/>
          <w:szCs w:val="20"/>
        </w:rPr>
        <w:t xml:space="preserve"> </w:t>
      </w:r>
    </w:p>
    <w:p w14:paraId="27ED22FB"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4F63BB11"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400C6ABF" w14:textId="77777777" w:rsidR="001F5819" w:rsidRPr="001F5819" w:rsidRDefault="00C738A5" w:rsidP="003F52C5">
      <w:pPr>
        <w:spacing w:beforeLines="1" w:before="2" w:afterLines="1" w:after="2"/>
        <w:rPr>
          <w:rFonts w:ascii="Times" w:hAnsi="Times" w:cs="Times New Roman"/>
          <w:sz w:val="20"/>
          <w:szCs w:val="20"/>
        </w:rPr>
      </w:pPr>
      <w:r>
        <w:rPr>
          <w:rFonts w:ascii="Times New Roman" w:hAnsi="Times New Roman" w:cs="Times New Roman"/>
          <w:sz w:val="20"/>
          <w:szCs w:val="20"/>
        </w:rPr>
        <w:t>9.         10/30</w:t>
      </w:r>
      <w:r w:rsidR="001F5819" w:rsidRPr="001F5819">
        <w:rPr>
          <w:rFonts w:ascii="Times New Roman" w:hAnsi="Times New Roman" w:cs="Times New Roman"/>
          <w:sz w:val="20"/>
          <w:szCs w:val="20"/>
        </w:rPr>
        <w:t>     The Great Game</w:t>
      </w:r>
    </w:p>
    <w:p w14:paraId="3767E69F"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2807354F"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Rudyard Kipling,</w:t>
      </w:r>
      <w:r w:rsidRPr="001F5819">
        <w:rPr>
          <w:rFonts w:ascii="Times New Roman" w:hAnsi="Times New Roman" w:cs="Times New Roman"/>
          <w:i/>
          <w:sz w:val="20"/>
          <w:szCs w:val="20"/>
        </w:rPr>
        <w:t xml:space="preserve"> Kim</w:t>
      </w:r>
      <w:r w:rsidRPr="001F5819">
        <w:rPr>
          <w:rFonts w:ascii="Times New Roman" w:hAnsi="Times New Roman" w:cs="Times New Roman"/>
          <w:sz w:val="20"/>
          <w:szCs w:val="20"/>
        </w:rPr>
        <w:t xml:space="preserve"> and "The Man Who Would Be King"</w:t>
      </w:r>
    </w:p>
    <w:p w14:paraId="3794DF7B"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654E4BF8"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Other resources: Peter </w:t>
      </w:r>
      <w:proofErr w:type="spellStart"/>
      <w:r w:rsidRPr="001F5819">
        <w:rPr>
          <w:rFonts w:ascii="Times New Roman" w:hAnsi="Times New Roman" w:cs="Times New Roman"/>
          <w:sz w:val="20"/>
          <w:szCs w:val="20"/>
        </w:rPr>
        <w:t>Hopkirk</w:t>
      </w:r>
      <w:proofErr w:type="spellEnd"/>
      <w:r w:rsidRPr="001F5819">
        <w:rPr>
          <w:rFonts w:ascii="Times New Roman" w:hAnsi="Times New Roman" w:cs="Times New Roman"/>
          <w:sz w:val="20"/>
          <w:szCs w:val="20"/>
        </w:rPr>
        <w:t xml:space="preserve">, </w:t>
      </w:r>
      <w:r w:rsidRPr="001F5819">
        <w:rPr>
          <w:rFonts w:ascii="Times New Roman" w:hAnsi="Times New Roman" w:cs="Times New Roman"/>
          <w:i/>
          <w:sz w:val="20"/>
          <w:szCs w:val="20"/>
        </w:rPr>
        <w:t>The Great Game</w:t>
      </w:r>
      <w:r w:rsidRPr="001F5819">
        <w:rPr>
          <w:rFonts w:ascii="Times New Roman" w:hAnsi="Times New Roman" w:cs="Times New Roman"/>
          <w:sz w:val="20"/>
          <w:szCs w:val="20"/>
        </w:rPr>
        <w:t xml:space="preserve">, 293-524; </w:t>
      </w:r>
      <w:r w:rsidRPr="001F5819">
        <w:rPr>
          <w:rFonts w:ascii="Times New Roman" w:hAnsi="Times New Roman" w:cs="Times New Roman"/>
          <w:i/>
          <w:sz w:val="20"/>
          <w:szCs w:val="20"/>
        </w:rPr>
        <w:t>The Quest for Kim</w:t>
      </w:r>
    </w:p>
    <w:p w14:paraId="07C56494"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3AB0426E" w14:textId="77777777" w:rsidR="00C738A5" w:rsidRDefault="00C738A5" w:rsidP="003F52C5">
      <w:pPr>
        <w:spacing w:beforeLines="1" w:before="2" w:afterLines="1" w:after="2"/>
        <w:rPr>
          <w:rFonts w:ascii="Times New Roman" w:hAnsi="Times New Roman" w:cs="Times New Roman"/>
          <w:sz w:val="20"/>
          <w:szCs w:val="20"/>
        </w:rPr>
      </w:pPr>
      <w:r>
        <w:rPr>
          <w:rFonts w:ascii="Times New Roman" w:hAnsi="Times New Roman" w:cs="Times New Roman"/>
          <w:sz w:val="20"/>
          <w:szCs w:val="20"/>
        </w:rPr>
        <w:t>10.       11/6</w:t>
      </w:r>
      <w:r w:rsidR="001F5819" w:rsidRPr="001F5819">
        <w:rPr>
          <w:rFonts w:ascii="Times New Roman" w:hAnsi="Times New Roman" w:cs="Times New Roman"/>
          <w:sz w:val="20"/>
          <w:szCs w:val="20"/>
        </w:rPr>
        <w:t>    Seekers and Secret Agents:  the Next Generation of Travelers</w:t>
      </w:r>
    </w:p>
    <w:p w14:paraId="16F14670" w14:textId="77777777" w:rsidR="001F5819" w:rsidRPr="00C738A5" w:rsidRDefault="00C738A5" w:rsidP="003F52C5">
      <w:pPr>
        <w:spacing w:beforeLines="1" w:before="2" w:afterLines="1" w:after="2"/>
        <w:rPr>
          <w:rFonts w:ascii="Times" w:hAnsi="Times"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Third Project due!</w:t>
      </w:r>
    </w:p>
    <w:p w14:paraId="4127ED4F"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33C7D980"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Alexandra David-Neel,</w:t>
      </w:r>
      <w:r w:rsidRPr="001F5819">
        <w:rPr>
          <w:rFonts w:ascii="Times New Roman" w:hAnsi="Times New Roman" w:cs="Times New Roman"/>
          <w:i/>
          <w:sz w:val="20"/>
          <w:szCs w:val="20"/>
        </w:rPr>
        <w:t xml:space="preserve"> My Journey to Lhasa</w:t>
      </w:r>
    </w:p>
    <w:p w14:paraId="14EFC943"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4E08C6F0" w14:textId="77777777" w:rsidR="001F5819" w:rsidRPr="001F5819" w:rsidRDefault="00C738A5" w:rsidP="003F52C5">
      <w:pPr>
        <w:spacing w:beforeLines="1" w:before="2" w:afterLines="1" w:after="2"/>
        <w:rPr>
          <w:rFonts w:ascii="Times" w:hAnsi="Times" w:cs="Times New Roman"/>
          <w:sz w:val="20"/>
          <w:szCs w:val="20"/>
        </w:rPr>
      </w:pPr>
      <w:r>
        <w:rPr>
          <w:rFonts w:ascii="Times New Roman" w:hAnsi="Times New Roman" w:cs="Times New Roman"/>
          <w:sz w:val="20"/>
          <w:szCs w:val="20"/>
        </w:rPr>
        <w:t>11.       11/13</w:t>
      </w:r>
      <w:r w:rsidR="001F5819" w:rsidRPr="001F5819">
        <w:rPr>
          <w:rFonts w:ascii="Times New Roman" w:hAnsi="Times New Roman" w:cs="Times New Roman"/>
          <w:sz w:val="20"/>
          <w:szCs w:val="20"/>
        </w:rPr>
        <w:t>    The Closing of Traditional Asia:  the New Central Asian Frontier</w:t>
      </w:r>
    </w:p>
    <w:p w14:paraId="41C4B67C"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32998FF6"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xml:space="preserve">                        Owen </w:t>
      </w:r>
      <w:proofErr w:type="spellStart"/>
      <w:r w:rsidRPr="001F5819">
        <w:rPr>
          <w:rFonts w:ascii="Times New Roman" w:hAnsi="Times New Roman" w:cs="Times New Roman"/>
          <w:sz w:val="20"/>
          <w:szCs w:val="20"/>
        </w:rPr>
        <w:t>Lattimore</w:t>
      </w:r>
      <w:proofErr w:type="spellEnd"/>
      <w:r w:rsidRPr="001F5819">
        <w:rPr>
          <w:rFonts w:ascii="Times New Roman" w:hAnsi="Times New Roman" w:cs="Times New Roman"/>
          <w:sz w:val="20"/>
          <w:szCs w:val="20"/>
        </w:rPr>
        <w:t>,</w:t>
      </w:r>
      <w:r w:rsidRPr="001F5819">
        <w:rPr>
          <w:rFonts w:ascii="Times New Roman" w:hAnsi="Times New Roman" w:cs="Times New Roman"/>
          <w:i/>
          <w:sz w:val="20"/>
          <w:szCs w:val="20"/>
        </w:rPr>
        <w:t xml:space="preserve"> The Desert Road to Turkestan</w:t>
      </w:r>
    </w:p>
    <w:p w14:paraId="48348CD6" w14:textId="77777777" w:rsidR="001F5819" w:rsidRPr="001F5819" w:rsidRDefault="001F5819" w:rsidP="003F52C5">
      <w:pPr>
        <w:spacing w:beforeLines="1" w:before="2" w:afterLines="1" w:after="2"/>
        <w:rPr>
          <w:rFonts w:ascii="Times" w:hAnsi="Times" w:cs="Times New Roman"/>
          <w:sz w:val="20"/>
          <w:szCs w:val="20"/>
        </w:rPr>
      </w:pPr>
      <w:r w:rsidRPr="001F5819">
        <w:rPr>
          <w:rFonts w:ascii="Times New Roman" w:hAnsi="Times New Roman" w:cs="Times New Roman"/>
          <w:sz w:val="20"/>
          <w:szCs w:val="20"/>
        </w:rPr>
        <w:t>                        </w:t>
      </w:r>
    </w:p>
    <w:p w14:paraId="230BB7A0" w14:textId="77777777" w:rsidR="00C738A5" w:rsidRDefault="00C738A5" w:rsidP="003F52C5">
      <w:pPr>
        <w:spacing w:beforeLines="1" w:before="2" w:afterLines="1" w:after="2"/>
        <w:rPr>
          <w:rFonts w:ascii="Times New Roman" w:hAnsi="Times New Roman" w:cs="Times New Roman"/>
          <w:sz w:val="20"/>
          <w:szCs w:val="20"/>
        </w:rPr>
      </w:pPr>
      <w:r>
        <w:rPr>
          <w:rFonts w:ascii="Times New Roman" w:hAnsi="Times New Roman" w:cs="Times New Roman"/>
          <w:sz w:val="20"/>
          <w:szCs w:val="20"/>
        </w:rPr>
        <w:t>12</w:t>
      </w:r>
      <w:r w:rsidR="001F5819" w:rsidRPr="001F5819">
        <w:rPr>
          <w:rFonts w:ascii="Times New Roman" w:hAnsi="Times New Roman" w:cs="Times New Roman"/>
          <w:sz w:val="20"/>
          <w:szCs w:val="20"/>
        </w:rPr>
        <w:t>.      </w:t>
      </w:r>
      <w:r>
        <w:rPr>
          <w:rFonts w:ascii="Times New Roman" w:hAnsi="Times New Roman" w:cs="Times New Roman"/>
          <w:sz w:val="20"/>
          <w:szCs w:val="20"/>
        </w:rPr>
        <w:t>11/20</w:t>
      </w:r>
      <w:r>
        <w:rPr>
          <w:rFonts w:ascii="Times New Roman" w:hAnsi="Times New Roman" w:cs="Times New Roman"/>
          <w:sz w:val="20"/>
          <w:szCs w:val="20"/>
        </w:rPr>
        <w:tab/>
        <w:t>The Communist Revolution</w:t>
      </w:r>
    </w:p>
    <w:p w14:paraId="13902C5A" w14:textId="77777777" w:rsidR="00C738A5" w:rsidRDefault="00C738A5" w:rsidP="003F52C5">
      <w:pPr>
        <w:spacing w:beforeLines="1" w:before="2" w:afterLines="1" w:after="2"/>
        <w:rPr>
          <w:rFonts w:ascii="Times New Roman" w:hAnsi="Times New Roman" w:cs="Times New Roman"/>
          <w:sz w:val="20"/>
          <w:szCs w:val="20"/>
        </w:rPr>
      </w:pPr>
    </w:p>
    <w:p w14:paraId="1D022727" w14:textId="77777777" w:rsidR="00C738A5" w:rsidRPr="001F5819" w:rsidRDefault="00C738A5" w:rsidP="003F52C5">
      <w:pPr>
        <w:spacing w:beforeLines="1" w:before="2" w:afterLines="1" w:after="2"/>
        <w:rPr>
          <w:rFonts w:ascii="Times" w:hAnsi="Times"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F5819">
        <w:rPr>
          <w:rFonts w:ascii="Times New Roman" w:hAnsi="Times New Roman" w:cs="Times New Roman"/>
          <w:sz w:val="20"/>
          <w:szCs w:val="20"/>
        </w:rPr>
        <w:t xml:space="preserve">Colin </w:t>
      </w:r>
      <w:proofErr w:type="spellStart"/>
      <w:r w:rsidRPr="001F5819">
        <w:rPr>
          <w:rFonts w:ascii="Times New Roman" w:hAnsi="Times New Roman" w:cs="Times New Roman"/>
          <w:sz w:val="20"/>
          <w:szCs w:val="20"/>
        </w:rPr>
        <w:t>Thubron</w:t>
      </w:r>
      <w:proofErr w:type="spellEnd"/>
      <w:r w:rsidRPr="001F5819">
        <w:rPr>
          <w:rFonts w:ascii="Times New Roman" w:hAnsi="Times New Roman" w:cs="Times New Roman"/>
          <w:sz w:val="20"/>
          <w:szCs w:val="20"/>
        </w:rPr>
        <w:t xml:space="preserve">, </w:t>
      </w:r>
      <w:r w:rsidRPr="001F5819">
        <w:rPr>
          <w:rFonts w:ascii="Times New Roman" w:hAnsi="Times New Roman" w:cs="Times New Roman"/>
          <w:i/>
          <w:sz w:val="20"/>
          <w:szCs w:val="20"/>
        </w:rPr>
        <w:t>The Lost Heart of Asia</w:t>
      </w:r>
    </w:p>
    <w:p w14:paraId="76A4CE51" w14:textId="77777777" w:rsidR="00C738A5" w:rsidRDefault="00C738A5" w:rsidP="003F52C5">
      <w:pPr>
        <w:spacing w:beforeLines="1" w:before="2" w:afterLines="1" w:after="2"/>
        <w:rPr>
          <w:rFonts w:ascii="Times New Roman" w:hAnsi="Times New Roman" w:cs="Times New Roman"/>
          <w:sz w:val="20"/>
          <w:szCs w:val="20"/>
        </w:rPr>
      </w:pPr>
    </w:p>
    <w:p w14:paraId="2B8C00BF" w14:textId="77777777" w:rsidR="00C738A5" w:rsidRDefault="00C738A5" w:rsidP="003F52C5">
      <w:pPr>
        <w:spacing w:beforeLines="1" w:before="2" w:afterLines="1" w:after="2"/>
        <w:rPr>
          <w:rFonts w:ascii="Times New Roman" w:hAnsi="Times New Roman" w:cs="Times New Roman"/>
          <w:sz w:val="20"/>
          <w:szCs w:val="20"/>
        </w:rPr>
      </w:pPr>
    </w:p>
    <w:p w14:paraId="35057B06" w14:textId="77777777" w:rsidR="00C738A5" w:rsidRDefault="00C738A5" w:rsidP="003F52C5">
      <w:pPr>
        <w:spacing w:beforeLines="1" w:before="2" w:afterLines="1" w:after="2"/>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11/27</w:t>
      </w:r>
      <w:r>
        <w:rPr>
          <w:rFonts w:ascii="Times New Roman" w:hAnsi="Times New Roman" w:cs="Times New Roman"/>
          <w:sz w:val="20"/>
          <w:szCs w:val="20"/>
        </w:rPr>
        <w:tab/>
        <w:t>No class</w:t>
      </w:r>
    </w:p>
    <w:p w14:paraId="2E4D74A4" w14:textId="77777777" w:rsidR="00C738A5" w:rsidRDefault="00C738A5" w:rsidP="003F52C5">
      <w:pPr>
        <w:spacing w:beforeLines="1" w:before="2" w:afterLines="1" w:after="2"/>
        <w:rPr>
          <w:rFonts w:ascii="Times New Roman" w:hAnsi="Times New Roman" w:cs="Times New Roman"/>
          <w:sz w:val="20"/>
          <w:szCs w:val="20"/>
        </w:rPr>
      </w:pPr>
    </w:p>
    <w:p w14:paraId="6C807AC9" w14:textId="77777777" w:rsidR="001F5819" w:rsidRPr="001F5819" w:rsidRDefault="00C738A5" w:rsidP="003F52C5">
      <w:pPr>
        <w:spacing w:beforeLines="1" w:before="2" w:afterLines="1" w:after="2"/>
        <w:rPr>
          <w:rFonts w:ascii="Times" w:hAnsi="Times"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12/4</w:t>
      </w:r>
      <w:r w:rsidR="001F5819" w:rsidRPr="001F5819">
        <w:rPr>
          <w:rFonts w:ascii="Times New Roman" w:hAnsi="Times New Roman" w:cs="Times New Roman"/>
          <w:sz w:val="20"/>
          <w:szCs w:val="20"/>
        </w:rPr>
        <w:t xml:space="preserve"> </w:t>
      </w:r>
      <w:r>
        <w:rPr>
          <w:rFonts w:ascii="Times New Roman" w:hAnsi="Times New Roman" w:cs="Times New Roman"/>
          <w:sz w:val="20"/>
          <w:szCs w:val="20"/>
        </w:rPr>
        <w:tab/>
      </w:r>
      <w:r w:rsidR="001F5819" w:rsidRPr="001F5819">
        <w:rPr>
          <w:rFonts w:ascii="Times New Roman" w:hAnsi="Times New Roman" w:cs="Times New Roman"/>
          <w:sz w:val="20"/>
          <w:szCs w:val="20"/>
        </w:rPr>
        <w:t>Student reports on final projects</w:t>
      </w:r>
    </w:p>
    <w:p w14:paraId="17F36E9A" w14:textId="77777777" w:rsidR="001F5819" w:rsidRPr="001F5819" w:rsidRDefault="001F5819" w:rsidP="001F5819">
      <w:pPr>
        <w:rPr>
          <w:rFonts w:ascii="Times" w:hAnsi="Times"/>
          <w:sz w:val="20"/>
          <w:szCs w:val="20"/>
        </w:rPr>
      </w:pPr>
      <w:r>
        <w:rPr>
          <w:rFonts w:ascii="Times" w:hAnsi="Times"/>
          <w:noProof/>
          <w:sz w:val="20"/>
          <w:szCs w:val="20"/>
          <w:lang w:eastAsia="en-US"/>
        </w:rPr>
        <w:drawing>
          <wp:inline distT="0" distB="0" distL="0" distR="0" wp14:anchorId="61760D74" wp14:editId="08EF02C5">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12700" cy="12700"/>
                    </a:xfrm>
                    <a:prstGeom prst="rect">
                      <a:avLst/>
                    </a:prstGeom>
                    <a:noFill/>
                    <a:ln w="9525">
                      <a:noFill/>
                      <a:miter lim="800000"/>
                      <a:headEnd/>
                      <a:tailEnd/>
                    </a:ln>
                  </pic:spPr>
                </pic:pic>
              </a:graphicData>
            </a:graphic>
          </wp:inline>
        </w:drawing>
      </w:r>
    </w:p>
    <w:p w14:paraId="70E6CDE7" w14:textId="77777777" w:rsidR="00B47FBD" w:rsidRPr="00F6033B" w:rsidRDefault="003F52C5">
      <w:pPr>
        <w:rPr>
          <w:rFonts w:ascii="Times New Roman" w:hAnsi="Times New Roman"/>
        </w:rPr>
      </w:pPr>
      <w:r>
        <w:rPr>
          <w:rFonts w:ascii="Times New Roman" w:hAnsi="Times New Roman"/>
        </w:rPr>
        <w:t>12/11</w:t>
      </w:r>
      <w:r>
        <w:rPr>
          <w:rFonts w:ascii="Times New Roman" w:hAnsi="Times New Roman"/>
        </w:rPr>
        <w:tab/>
      </w:r>
      <w:r>
        <w:rPr>
          <w:rFonts w:ascii="Times New Roman" w:hAnsi="Times New Roman"/>
        </w:rPr>
        <w:tab/>
        <w:t>Final Projects Due!</w:t>
      </w:r>
    </w:p>
    <w:sectPr w:rsidR="00B47FBD" w:rsidRPr="00F6033B" w:rsidSect="00B47F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9"/>
    <w:rsid w:val="001F5819"/>
    <w:rsid w:val="00287D2D"/>
    <w:rsid w:val="003F52C5"/>
    <w:rsid w:val="00A25441"/>
    <w:rsid w:val="00B47FBD"/>
    <w:rsid w:val="00C738A5"/>
    <w:rsid w:val="00FF6D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1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2C5"/>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2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2C5"/>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2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93468">
      <w:bodyDiv w:val="1"/>
      <w:marLeft w:val="0"/>
      <w:marRight w:val="0"/>
      <w:marTop w:val="0"/>
      <w:marBottom w:val="0"/>
      <w:divBdr>
        <w:top w:val="none" w:sz="0" w:space="0" w:color="auto"/>
        <w:left w:val="none" w:sz="0" w:space="0" w:color="auto"/>
        <w:bottom w:val="none" w:sz="0" w:space="0" w:color="auto"/>
        <w:right w:val="none" w:sz="0" w:space="0" w:color="auto"/>
      </w:divBdr>
      <w:divsChild>
        <w:div w:id="1761674757">
          <w:marLeft w:val="0"/>
          <w:marRight w:val="0"/>
          <w:marTop w:val="0"/>
          <w:marBottom w:val="0"/>
          <w:divBdr>
            <w:top w:val="none" w:sz="0" w:space="0" w:color="auto"/>
            <w:left w:val="none" w:sz="0" w:space="0" w:color="auto"/>
            <w:bottom w:val="none" w:sz="0" w:space="0" w:color="auto"/>
            <w:right w:val="none" w:sz="0" w:space="0" w:color="auto"/>
          </w:divBdr>
          <w:divsChild>
            <w:div w:id="20050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1250</Words>
  <Characters>7130</Characters>
  <Application>Microsoft Macintosh Word</Application>
  <DocSecurity>0</DocSecurity>
  <Lines>59</Lines>
  <Paragraphs>16</Paragraphs>
  <ScaleCrop>false</ScaleCrop>
  <Company>Brown University</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 Levy</dc:creator>
  <cp:keywords/>
  <cp:lastModifiedBy>Dore Levy</cp:lastModifiedBy>
  <cp:revision>3</cp:revision>
  <cp:lastPrinted>2014-09-01T20:19:00Z</cp:lastPrinted>
  <dcterms:created xsi:type="dcterms:W3CDTF">2014-09-01T20:20:00Z</dcterms:created>
  <dcterms:modified xsi:type="dcterms:W3CDTF">2014-09-03T16:33:00Z</dcterms:modified>
</cp:coreProperties>
</file>