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24" w:rsidRDefault="00E81C24">
      <w:pPr>
        <w:rPr>
          <w:rFonts w:ascii="Times New Roman" w:eastAsia="Times New Roman" w:hAnsi="Times New Roman" w:cs="Times New Roman"/>
          <w:sz w:val="26"/>
          <w:szCs w:val="26"/>
        </w:rPr>
      </w:pPr>
      <w:r>
        <w:rPr>
          <w:rFonts w:ascii="Times New Roman" w:eastAsia="Times New Roman" w:hAnsi="Times New Roman" w:cs="Times New Roman"/>
          <w:sz w:val="26"/>
          <w:szCs w:val="26"/>
        </w:rPr>
        <w:t>*****************Preliminary Copy*******************</w:t>
      </w:r>
    </w:p>
    <w:p w:rsidR="006448FB" w:rsidRPr="006448FB" w:rsidRDefault="00542D71">
      <w:pPr>
        <w:rPr>
          <w:rFonts w:ascii="Times New Roman" w:eastAsia="Times New Roman" w:hAnsi="Times New Roman" w:cs="Times New Roman"/>
          <w:sz w:val="26"/>
          <w:szCs w:val="26"/>
        </w:rPr>
      </w:pPr>
      <w:r>
        <w:rPr>
          <w:rFonts w:ascii="Times New Roman" w:eastAsia="Times New Roman" w:hAnsi="Times New Roman" w:cs="Times New Roman"/>
          <w:sz w:val="26"/>
          <w:szCs w:val="26"/>
        </w:rPr>
        <w:t>Qualitative Methods</w:t>
      </w:r>
      <w:r w:rsidR="006448FB" w:rsidRPr="006448F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Soc</w:t>
      </w:r>
      <w:r w:rsidR="00B36365">
        <w:rPr>
          <w:rFonts w:ascii="Times New Roman" w:eastAsia="Times New Roman" w:hAnsi="Times New Roman" w:cs="Times New Roman"/>
          <w:sz w:val="26"/>
          <w:szCs w:val="26"/>
        </w:rPr>
        <w:t xml:space="preserve"> 2210</w:t>
      </w:r>
      <w:r w:rsidR="006448FB" w:rsidRPr="006448FB">
        <w:rPr>
          <w:rFonts w:ascii="Times New Roman" w:eastAsia="Times New Roman" w:hAnsi="Times New Roman" w:cs="Times New Roman"/>
          <w:sz w:val="26"/>
          <w:szCs w:val="26"/>
        </w:rPr>
        <w:t>)</w:t>
      </w:r>
    </w:p>
    <w:p w:rsidR="006448FB" w:rsidRPr="006448FB" w:rsidRDefault="00B36365">
      <w:pPr>
        <w:rPr>
          <w:rFonts w:ascii="Times New Roman" w:eastAsia="Times New Roman" w:hAnsi="Times New Roman" w:cs="Times New Roman"/>
          <w:sz w:val="26"/>
          <w:szCs w:val="26"/>
        </w:rPr>
      </w:pPr>
      <w:r>
        <w:rPr>
          <w:rFonts w:ascii="Times New Roman" w:hAnsi="Times New Roman" w:cs="Times New Roman"/>
          <w:sz w:val="26"/>
          <w:szCs w:val="26"/>
        </w:rPr>
        <w:t>Monday</w:t>
      </w:r>
      <w:r w:rsidR="00B7648C">
        <w:rPr>
          <w:rFonts w:ascii="Times New Roman" w:hAnsi="Times New Roman" w:cs="Times New Roman"/>
          <w:sz w:val="26"/>
          <w:szCs w:val="26"/>
        </w:rPr>
        <w:t xml:space="preserve"> 2-5</w:t>
      </w:r>
    </w:p>
    <w:p w:rsidR="00BA3F3C" w:rsidRPr="006448FB" w:rsidRDefault="00557C00">
      <w:pPr>
        <w:rPr>
          <w:rFonts w:ascii="Times New Roman" w:eastAsia="Times New Roman" w:hAnsi="Times New Roman" w:cs="Times New Roman"/>
          <w:sz w:val="26"/>
          <w:szCs w:val="26"/>
        </w:rPr>
      </w:pPr>
      <w:r w:rsidRPr="006448FB">
        <w:rPr>
          <w:rFonts w:ascii="Times New Roman" w:eastAsia="Times New Roman" w:hAnsi="Times New Roman" w:cs="Times New Roman"/>
          <w:sz w:val="26"/>
          <w:szCs w:val="26"/>
        </w:rPr>
        <w:t>Josh Pacewicz, Ph.D.</w:t>
      </w:r>
    </w:p>
    <w:p w:rsidR="00BA3F3C" w:rsidRPr="006448FB" w:rsidRDefault="00557C00">
      <w:pPr>
        <w:rPr>
          <w:rFonts w:ascii="Times New Roman" w:eastAsia="Times New Roman" w:hAnsi="Times New Roman" w:cs="Times New Roman"/>
          <w:sz w:val="26"/>
          <w:szCs w:val="26"/>
        </w:rPr>
      </w:pPr>
      <w:r w:rsidRPr="006448FB">
        <w:rPr>
          <w:rFonts w:ascii="Times New Roman" w:eastAsia="Times New Roman" w:hAnsi="Times New Roman" w:cs="Times New Roman"/>
          <w:sz w:val="26"/>
          <w:szCs w:val="26"/>
        </w:rPr>
        <w:t>Phone: (773)-251-8698</w:t>
      </w:r>
    </w:p>
    <w:p w:rsidR="00BA3F3C" w:rsidRPr="006448FB" w:rsidRDefault="00557C00">
      <w:pPr>
        <w:rPr>
          <w:rFonts w:ascii="Times New Roman" w:eastAsia="Times New Roman" w:hAnsi="Times New Roman" w:cs="Times New Roman"/>
          <w:sz w:val="26"/>
          <w:szCs w:val="26"/>
        </w:rPr>
      </w:pPr>
      <w:r w:rsidRPr="006448FB">
        <w:rPr>
          <w:rFonts w:ascii="Times New Roman" w:eastAsia="Times New Roman" w:hAnsi="Times New Roman" w:cs="Times New Roman"/>
          <w:sz w:val="26"/>
          <w:szCs w:val="26"/>
        </w:rPr>
        <w:t>Email: pacewicz@</w:t>
      </w:r>
      <w:r w:rsidR="006448FB" w:rsidRPr="006448FB">
        <w:rPr>
          <w:rFonts w:ascii="Times New Roman" w:eastAsia="Times New Roman" w:hAnsi="Times New Roman" w:cs="Times New Roman"/>
          <w:sz w:val="26"/>
          <w:szCs w:val="26"/>
        </w:rPr>
        <w:t>brown</w:t>
      </w:r>
      <w:r w:rsidRPr="006448FB">
        <w:rPr>
          <w:rFonts w:ascii="Times New Roman" w:eastAsia="Times New Roman" w:hAnsi="Times New Roman" w:cs="Times New Roman"/>
          <w:sz w:val="26"/>
          <w:szCs w:val="26"/>
        </w:rPr>
        <w:t>.edu</w:t>
      </w:r>
    </w:p>
    <w:p w:rsidR="00BA3F3C" w:rsidRPr="006448FB" w:rsidRDefault="00557C00">
      <w:pPr>
        <w:rPr>
          <w:rFonts w:ascii="Times New Roman" w:eastAsia="Times New Roman" w:hAnsi="Times New Roman" w:cs="Times New Roman"/>
        </w:rPr>
      </w:pPr>
      <w:r w:rsidRPr="006448FB">
        <w:rPr>
          <w:rFonts w:ascii="Times New Roman" w:eastAsia="Times New Roman" w:hAnsi="Times New Roman" w:cs="Times New Roman"/>
          <w:sz w:val="26"/>
          <w:szCs w:val="26"/>
        </w:rPr>
        <w:t xml:space="preserve">Office Hours: </w:t>
      </w:r>
      <w:r w:rsidR="00120413">
        <w:rPr>
          <w:rFonts w:ascii="Times New Roman" w:eastAsia="Times New Roman" w:hAnsi="Times New Roman" w:cs="Times New Roman"/>
          <w:sz w:val="26"/>
          <w:szCs w:val="26"/>
        </w:rPr>
        <w:t>Friday 2pm-4</w:t>
      </w:r>
      <w:r w:rsidR="001B6805">
        <w:rPr>
          <w:rFonts w:ascii="Times New Roman" w:eastAsia="Times New Roman" w:hAnsi="Times New Roman" w:cs="Times New Roman"/>
          <w:sz w:val="26"/>
          <w:szCs w:val="26"/>
        </w:rPr>
        <w:t xml:space="preserve"> in </w:t>
      </w:r>
      <w:r w:rsidR="00120413">
        <w:rPr>
          <w:rFonts w:ascii="Times New Roman" w:eastAsia="Times New Roman" w:hAnsi="Times New Roman" w:cs="Times New Roman"/>
          <w:sz w:val="26"/>
          <w:szCs w:val="26"/>
        </w:rPr>
        <w:t>Maxcy 405</w:t>
      </w:r>
    </w:p>
    <w:p w:rsidR="00BA3F3C" w:rsidRDefault="00BA3F3C">
      <w:pPr>
        <w:rPr>
          <w:rFonts w:ascii="Times New Roman" w:eastAsia="Times New Roman" w:hAnsi="Times New Roman" w:cs="Times New Roman"/>
        </w:rPr>
      </w:pPr>
    </w:p>
    <w:p w:rsidR="00654630" w:rsidRPr="009D61B2" w:rsidRDefault="00654630" w:rsidP="00654630">
      <w:pPr>
        <w:jc w:val="both"/>
        <w:rPr>
          <w:rFonts w:ascii="Times New Roman" w:eastAsia="Times New Roman" w:hAnsi="Times New Roman" w:cs="Times New Roman"/>
          <w:sz w:val="28"/>
          <w:szCs w:val="28"/>
          <w:u w:val="single"/>
        </w:rPr>
      </w:pPr>
      <w:r w:rsidRPr="009D61B2">
        <w:rPr>
          <w:rFonts w:ascii="Times New Roman" w:eastAsia="Times New Roman" w:hAnsi="Times New Roman" w:cs="Times New Roman"/>
          <w:sz w:val="28"/>
          <w:szCs w:val="28"/>
          <w:u w:val="single"/>
        </w:rPr>
        <w:t>Course Objectives:</w:t>
      </w:r>
    </w:p>
    <w:p w:rsidR="00654630" w:rsidRDefault="00654630" w:rsidP="00654630">
      <w:pPr>
        <w:rPr>
          <w:rFonts w:ascii="Times New Roman" w:eastAsia="Times New Roman" w:hAnsi="Times New Roman" w:cs="Times New Roman"/>
        </w:rPr>
      </w:pPr>
    </w:p>
    <w:p w:rsidR="00B36365" w:rsidRDefault="00FF0F5D" w:rsidP="00654630">
      <w:pPr>
        <w:rPr>
          <w:rFonts w:ascii="Times New Roman" w:eastAsia="Times New Roman" w:hAnsi="Times New Roman" w:cs="Times New Roman"/>
        </w:rPr>
      </w:pPr>
      <w:r>
        <w:rPr>
          <w:rFonts w:ascii="Times New Roman" w:eastAsia="Times New Roman" w:hAnsi="Times New Roman" w:cs="Times New Roman"/>
        </w:rPr>
        <w:t>E</w:t>
      </w:r>
      <w:r w:rsidR="00EB6450">
        <w:rPr>
          <w:rFonts w:ascii="Times New Roman" w:eastAsia="Times New Roman" w:hAnsi="Times New Roman" w:cs="Times New Roman"/>
        </w:rPr>
        <w:t xml:space="preserve">thnography </w:t>
      </w:r>
      <w:r>
        <w:rPr>
          <w:rFonts w:ascii="Times New Roman" w:eastAsia="Times New Roman" w:hAnsi="Times New Roman" w:cs="Times New Roman"/>
        </w:rPr>
        <w:t xml:space="preserve">and other qualitative methods are often </w:t>
      </w:r>
      <w:r w:rsidR="00900C52">
        <w:rPr>
          <w:rFonts w:ascii="Times New Roman" w:eastAsia="Times New Roman" w:hAnsi="Times New Roman" w:cs="Times New Roman"/>
        </w:rPr>
        <w:t xml:space="preserve">a </w:t>
      </w:r>
      <w:r>
        <w:rPr>
          <w:rFonts w:ascii="Times New Roman" w:eastAsia="Times New Roman" w:hAnsi="Times New Roman" w:cs="Times New Roman"/>
        </w:rPr>
        <w:t>social scientist</w:t>
      </w:r>
      <w:r w:rsidR="00900C52">
        <w:rPr>
          <w:rFonts w:ascii="Times New Roman" w:eastAsia="Times New Roman" w:hAnsi="Times New Roman" w:cs="Times New Roman"/>
        </w:rPr>
        <w:t>’s</w:t>
      </w:r>
      <w:r>
        <w:rPr>
          <w:rFonts w:ascii="Times New Roman" w:eastAsia="Times New Roman" w:hAnsi="Times New Roman" w:cs="Times New Roman"/>
        </w:rPr>
        <w:t xml:space="preserve"> best bet for creating truly emergent knowledge, because one’s </w:t>
      </w:r>
      <w:r w:rsidR="00B36365">
        <w:rPr>
          <w:rFonts w:ascii="Times New Roman" w:eastAsia="Times New Roman" w:hAnsi="Times New Roman" w:cs="Times New Roman"/>
        </w:rPr>
        <w:t xml:space="preserve">ability to study something is restricted only by </w:t>
      </w:r>
      <w:r w:rsidR="00900C52">
        <w:rPr>
          <w:rFonts w:ascii="Times New Roman" w:eastAsia="Times New Roman" w:hAnsi="Times New Roman" w:cs="Times New Roman"/>
        </w:rPr>
        <w:t xml:space="preserve">one’s </w:t>
      </w:r>
      <w:r w:rsidR="00B36365">
        <w:rPr>
          <w:rFonts w:ascii="Times New Roman" w:eastAsia="Times New Roman" w:hAnsi="Times New Roman" w:cs="Times New Roman"/>
        </w:rPr>
        <w:t xml:space="preserve">ability to conceptualize a good project, find a suitable field site, </w:t>
      </w:r>
      <w:r>
        <w:rPr>
          <w:rFonts w:ascii="Times New Roman" w:eastAsia="Times New Roman" w:hAnsi="Times New Roman" w:cs="Times New Roman"/>
        </w:rPr>
        <w:t xml:space="preserve">convince people to </w:t>
      </w:r>
      <w:r w:rsidR="00900C52">
        <w:rPr>
          <w:rFonts w:ascii="Times New Roman" w:eastAsia="Times New Roman" w:hAnsi="Times New Roman" w:cs="Times New Roman"/>
        </w:rPr>
        <w:t>participate</w:t>
      </w:r>
      <w:r>
        <w:rPr>
          <w:rFonts w:ascii="Times New Roman" w:eastAsia="Times New Roman" w:hAnsi="Times New Roman" w:cs="Times New Roman"/>
        </w:rPr>
        <w:t xml:space="preserve">, </w:t>
      </w:r>
      <w:r w:rsidR="00B36365">
        <w:rPr>
          <w:rFonts w:ascii="Times New Roman" w:eastAsia="Times New Roman" w:hAnsi="Times New Roman" w:cs="Times New Roman"/>
        </w:rPr>
        <w:t xml:space="preserve">and interpret </w:t>
      </w:r>
      <w:r w:rsidR="00900C52">
        <w:rPr>
          <w:rFonts w:ascii="Times New Roman" w:eastAsia="Times New Roman" w:hAnsi="Times New Roman" w:cs="Times New Roman"/>
        </w:rPr>
        <w:t xml:space="preserve">observations </w:t>
      </w:r>
      <w:r w:rsidR="00B36365">
        <w:rPr>
          <w:rFonts w:ascii="Times New Roman" w:eastAsia="Times New Roman" w:hAnsi="Times New Roman" w:cs="Times New Roman"/>
        </w:rPr>
        <w:t xml:space="preserve">in light of existing theories. At the same time, qualitative methods are tricky to deploy </w:t>
      </w:r>
      <w:r w:rsidR="00EB6450">
        <w:rPr>
          <w:rFonts w:ascii="Times New Roman" w:eastAsia="Times New Roman" w:hAnsi="Times New Roman" w:cs="Times New Roman"/>
        </w:rPr>
        <w:t>effectivel</w:t>
      </w:r>
      <w:r w:rsidR="00900C52">
        <w:rPr>
          <w:rFonts w:ascii="Times New Roman" w:eastAsia="Times New Roman" w:hAnsi="Times New Roman" w:cs="Times New Roman"/>
        </w:rPr>
        <w:t>y because --</w:t>
      </w:r>
      <w:r w:rsidR="004B62C2">
        <w:rPr>
          <w:rFonts w:ascii="Times New Roman" w:eastAsia="Times New Roman" w:hAnsi="Times New Roman" w:cs="Times New Roman"/>
        </w:rPr>
        <w:t xml:space="preserve"> r</w:t>
      </w:r>
      <w:r w:rsidR="00900C52">
        <w:rPr>
          <w:rFonts w:ascii="Times New Roman" w:eastAsia="Times New Roman" w:hAnsi="Times New Roman" w:cs="Times New Roman"/>
        </w:rPr>
        <w:t>elative to quantitative methods --</w:t>
      </w:r>
      <w:r w:rsidR="004B62C2">
        <w:rPr>
          <w:rFonts w:ascii="Times New Roman" w:eastAsia="Times New Roman" w:hAnsi="Times New Roman" w:cs="Times New Roman"/>
        </w:rPr>
        <w:t xml:space="preserve"> the</w:t>
      </w:r>
      <w:r>
        <w:rPr>
          <w:rFonts w:ascii="Times New Roman" w:eastAsia="Times New Roman" w:hAnsi="Times New Roman" w:cs="Times New Roman"/>
        </w:rPr>
        <w:t xml:space="preserve">re is less academic consensus on how qualitative researchers should formulate arguments, establish external validity, and generally use qualitative findings to intervene in scholarly debates. Because of this, qualitative researchers must necessarily be reflexive about the generalizability of their findings and </w:t>
      </w:r>
      <w:r w:rsidR="00B36365">
        <w:rPr>
          <w:rFonts w:ascii="Times New Roman" w:eastAsia="Times New Roman" w:hAnsi="Times New Roman" w:cs="Times New Roman"/>
        </w:rPr>
        <w:t xml:space="preserve">the types of things that they are able to conclude based on their data. In this light, our aim in this course will be twofold: to introduce you to basic qualitative research methods and to reflect upon the types of arguments that one can make based on qualitative data. Because of the latter aim, I envision that this course will be useful to you even if you never do another ethnography, because it should give you a better appreciation of how qualitative analysis contributes to knowledge production – a useful skill to have as a scholar, reviewer and colleague.  </w:t>
      </w:r>
    </w:p>
    <w:p w:rsidR="00B36365" w:rsidRDefault="00B36365" w:rsidP="00654630">
      <w:pPr>
        <w:rPr>
          <w:rFonts w:ascii="Times New Roman" w:eastAsia="Times New Roman" w:hAnsi="Times New Roman" w:cs="Times New Roman"/>
        </w:rPr>
      </w:pPr>
    </w:p>
    <w:p w:rsidR="00B7648C" w:rsidRDefault="00900C52" w:rsidP="00654630">
      <w:pPr>
        <w:rPr>
          <w:rFonts w:ascii="Times New Roman" w:eastAsia="Times New Roman" w:hAnsi="Times New Roman" w:cs="Times New Roman"/>
        </w:rPr>
      </w:pPr>
      <w:r>
        <w:rPr>
          <w:rFonts w:ascii="Times New Roman" w:eastAsia="Times New Roman" w:hAnsi="Times New Roman" w:cs="Times New Roman"/>
        </w:rPr>
        <w:t xml:space="preserve">As part of the course, you will conduct an ethnographic research project. Your fieldwork </w:t>
      </w:r>
      <w:r w:rsidR="00C23BB5">
        <w:rPr>
          <w:rFonts w:ascii="Times New Roman" w:eastAsia="Times New Roman" w:hAnsi="Times New Roman" w:cs="Times New Roman"/>
        </w:rPr>
        <w:t xml:space="preserve">should be guided by an analytical question and we will work together to hone this question and identify an appropriate field site for answering it. </w:t>
      </w:r>
      <w:r w:rsidR="00F01BFE">
        <w:rPr>
          <w:rFonts w:ascii="Times New Roman" w:eastAsia="Times New Roman" w:hAnsi="Times New Roman" w:cs="Times New Roman"/>
        </w:rPr>
        <w:t xml:space="preserve">Think big. </w:t>
      </w:r>
      <w:r w:rsidR="005633AE">
        <w:rPr>
          <w:rFonts w:ascii="Times New Roman" w:eastAsia="Times New Roman" w:hAnsi="Times New Roman" w:cs="Times New Roman"/>
        </w:rPr>
        <w:t>Ask a question that you yourself would be interested to know the answer to</w:t>
      </w:r>
      <w:r w:rsidR="00B7648C">
        <w:rPr>
          <w:rFonts w:ascii="Times New Roman" w:eastAsia="Times New Roman" w:hAnsi="Times New Roman" w:cs="Times New Roman"/>
        </w:rPr>
        <w:t>, and – ideally – one that is in some way related to the kind of research that you want to do in graduate school. You may then answer this question via ethnographic participant observation, qualitative interviews, or – if you locate suitable data – archival analysis. The course will focus largely on helping you to complete t</w:t>
      </w:r>
      <w:r w:rsidR="009A794E">
        <w:rPr>
          <w:rFonts w:ascii="Times New Roman" w:eastAsia="Times New Roman" w:hAnsi="Times New Roman" w:cs="Times New Roman"/>
        </w:rPr>
        <w:t xml:space="preserve">his project and that should be </w:t>
      </w:r>
      <w:r w:rsidR="00B7648C">
        <w:rPr>
          <w:rFonts w:ascii="Times New Roman" w:eastAsia="Times New Roman" w:hAnsi="Times New Roman" w:cs="Times New Roman"/>
        </w:rPr>
        <w:t xml:space="preserve">your focus too; the real course is your fieldwork. </w:t>
      </w:r>
    </w:p>
    <w:p w:rsidR="00B7648C" w:rsidRDefault="00B7648C" w:rsidP="00654630">
      <w:pPr>
        <w:rPr>
          <w:rFonts w:ascii="Times New Roman" w:eastAsia="Times New Roman" w:hAnsi="Times New Roman" w:cs="Times New Roman"/>
        </w:rPr>
      </w:pPr>
    </w:p>
    <w:p w:rsidR="00C23BB5" w:rsidRDefault="009A794E" w:rsidP="00654630">
      <w:pPr>
        <w:rPr>
          <w:rFonts w:ascii="Times New Roman" w:eastAsia="Times New Roman" w:hAnsi="Times New Roman" w:cs="Times New Roman"/>
        </w:rPr>
      </w:pPr>
      <w:r>
        <w:rPr>
          <w:rFonts w:ascii="Times New Roman" w:eastAsia="Times New Roman" w:hAnsi="Times New Roman" w:cs="Times New Roman"/>
        </w:rPr>
        <w:t xml:space="preserve">Specifically, </w:t>
      </w:r>
      <w:r w:rsidR="00B7648C">
        <w:rPr>
          <w:rFonts w:ascii="Times New Roman" w:eastAsia="Times New Roman" w:hAnsi="Times New Roman" w:cs="Times New Roman"/>
        </w:rPr>
        <w:t xml:space="preserve">class time will facilitate your fieldwork in three ways. </w:t>
      </w:r>
      <w:r w:rsidR="005633AE">
        <w:rPr>
          <w:rFonts w:ascii="Times New Roman" w:eastAsia="Times New Roman" w:hAnsi="Times New Roman" w:cs="Times New Roman"/>
        </w:rPr>
        <w:t>First, we will read methodological papers and monographs on issues like gaining access to a field</w:t>
      </w:r>
      <w:r w:rsidR="00AE567B">
        <w:rPr>
          <w:rFonts w:ascii="Times New Roman" w:eastAsia="Times New Roman" w:hAnsi="Times New Roman" w:cs="Times New Roman"/>
        </w:rPr>
        <w:t xml:space="preserve"> </w:t>
      </w:r>
      <w:r w:rsidR="005633AE">
        <w:rPr>
          <w:rFonts w:ascii="Times New Roman" w:eastAsia="Times New Roman" w:hAnsi="Times New Roman" w:cs="Times New Roman"/>
        </w:rPr>
        <w:t xml:space="preserve">site, asking a good question, </w:t>
      </w:r>
      <w:r w:rsidR="00AE567B">
        <w:rPr>
          <w:rFonts w:ascii="Times New Roman" w:eastAsia="Times New Roman" w:hAnsi="Times New Roman" w:cs="Times New Roman"/>
        </w:rPr>
        <w:t xml:space="preserve">and </w:t>
      </w:r>
      <w:r w:rsidR="005633AE">
        <w:rPr>
          <w:rFonts w:ascii="Times New Roman" w:eastAsia="Times New Roman" w:hAnsi="Times New Roman" w:cs="Times New Roman"/>
        </w:rPr>
        <w:t>taking field</w:t>
      </w:r>
      <w:r w:rsidR="00AE567B">
        <w:rPr>
          <w:rFonts w:ascii="Times New Roman" w:eastAsia="Times New Roman" w:hAnsi="Times New Roman" w:cs="Times New Roman"/>
        </w:rPr>
        <w:t xml:space="preserve"> </w:t>
      </w:r>
      <w:r w:rsidR="005633AE">
        <w:rPr>
          <w:rFonts w:ascii="Times New Roman" w:eastAsia="Times New Roman" w:hAnsi="Times New Roman" w:cs="Times New Roman"/>
        </w:rPr>
        <w:t xml:space="preserve">notes. Second, we will read ethnographic classics that handle particular methodological issues well or are simply interesting and </w:t>
      </w:r>
      <w:r w:rsidR="00A133F7">
        <w:rPr>
          <w:rFonts w:ascii="Times New Roman" w:eastAsia="Times New Roman" w:hAnsi="Times New Roman" w:cs="Times New Roman"/>
        </w:rPr>
        <w:t xml:space="preserve">may help you to think differently about your own project. Third, we will spend </w:t>
      </w:r>
      <w:r w:rsidR="00AE567B">
        <w:rPr>
          <w:rFonts w:ascii="Times New Roman" w:eastAsia="Times New Roman" w:hAnsi="Times New Roman" w:cs="Times New Roman"/>
        </w:rPr>
        <w:t xml:space="preserve">at least </w:t>
      </w:r>
      <w:r w:rsidR="00B7648C">
        <w:rPr>
          <w:rFonts w:ascii="Times New Roman" w:eastAsia="Times New Roman" w:hAnsi="Times New Roman" w:cs="Times New Roman"/>
        </w:rPr>
        <w:t xml:space="preserve">half of class time </w:t>
      </w:r>
      <w:r w:rsidR="00A133F7">
        <w:rPr>
          <w:rFonts w:ascii="Times New Roman" w:eastAsia="Times New Roman" w:hAnsi="Times New Roman" w:cs="Times New Roman"/>
        </w:rPr>
        <w:t xml:space="preserve">in a research seminar format where we help one another with </w:t>
      </w:r>
      <w:r w:rsidR="00AE567B">
        <w:rPr>
          <w:rFonts w:ascii="Times New Roman" w:eastAsia="Times New Roman" w:hAnsi="Times New Roman" w:cs="Times New Roman"/>
        </w:rPr>
        <w:t xml:space="preserve">our research projects. </w:t>
      </w:r>
    </w:p>
    <w:p w:rsidR="00AE567B" w:rsidRPr="00AE567B" w:rsidRDefault="00AE567B" w:rsidP="00654630">
      <w:pPr>
        <w:rPr>
          <w:rFonts w:ascii="Times New Roman" w:eastAsia="Times New Roman" w:hAnsi="Times New Roman" w:cs="Times New Roman"/>
        </w:rPr>
      </w:pPr>
    </w:p>
    <w:p w:rsidR="00654630" w:rsidRPr="009D61B2" w:rsidRDefault="00654630" w:rsidP="00654630">
      <w:pPr>
        <w:rPr>
          <w:rFonts w:ascii="Times New Roman" w:eastAsia="Times New Roman" w:hAnsi="Times New Roman" w:cs="Times New Roman"/>
          <w:sz w:val="28"/>
          <w:szCs w:val="28"/>
          <w:u w:val="single"/>
        </w:rPr>
      </w:pPr>
      <w:r w:rsidRPr="009D61B2">
        <w:rPr>
          <w:rFonts w:ascii="Times New Roman" w:eastAsia="Times New Roman" w:hAnsi="Times New Roman" w:cs="Times New Roman"/>
          <w:sz w:val="28"/>
          <w:szCs w:val="28"/>
          <w:u w:val="single"/>
        </w:rPr>
        <w:t>Course Requirements and Grading:</w:t>
      </w:r>
    </w:p>
    <w:p w:rsidR="00654630" w:rsidRDefault="00654630" w:rsidP="00654630">
      <w:pPr>
        <w:rPr>
          <w:rFonts w:ascii="Times New Roman" w:eastAsia="Times New Roman" w:hAnsi="Times New Roman" w:cs="Times New Roman"/>
        </w:rPr>
      </w:pPr>
    </w:p>
    <w:p w:rsidR="00AE567B" w:rsidRDefault="00654630" w:rsidP="00654630">
      <w:pPr>
        <w:rPr>
          <w:rFonts w:ascii="Times New Roman" w:eastAsia="Times New Roman" w:hAnsi="Times New Roman" w:cs="Times New Roman"/>
        </w:rPr>
      </w:pPr>
      <w:r>
        <w:rPr>
          <w:rFonts w:ascii="Times New Roman" w:eastAsia="Times New Roman" w:hAnsi="Times New Roman" w:cs="Times New Roman"/>
        </w:rPr>
        <w:t>Attendance</w:t>
      </w:r>
      <w:r w:rsidR="00AE567B">
        <w:rPr>
          <w:rFonts w:ascii="Times New Roman" w:eastAsia="Times New Roman" w:hAnsi="Times New Roman" w:cs="Times New Roman"/>
        </w:rPr>
        <w:t xml:space="preserve"> and </w:t>
      </w:r>
      <w:r w:rsidR="00253BAD">
        <w:rPr>
          <w:rFonts w:ascii="Times New Roman" w:eastAsia="Times New Roman" w:hAnsi="Times New Roman" w:cs="Times New Roman"/>
        </w:rPr>
        <w:t>Participation</w:t>
      </w:r>
      <w:r w:rsidR="00AE567B">
        <w:rPr>
          <w:rFonts w:ascii="Times New Roman" w:eastAsia="Times New Roman" w:hAnsi="Times New Roman" w:cs="Times New Roman"/>
        </w:rPr>
        <w:t>: 10%</w:t>
      </w:r>
    </w:p>
    <w:p w:rsidR="00654630" w:rsidRDefault="00AE567B" w:rsidP="00654630">
      <w:pPr>
        <w:rPr>
          <w:rFonts w:ascii="Times New Roman" w:eastAsia="Times New Roman" w:hAnsi="Times New Roman" w:cs="Times New Roman"/>
        </w:rPr>
      </w:pPr>
      <w:r>
        <w:rPr>
          <w:rFonts w:ascii="Times New Roman" w:eastAsia="Times New Roman" w:hAnsi="Times New Roman" w:cs="Times New Roman"/>
        </w:rPr>
        <w:lastRenderedPageBreak/>
        <w:t>Field notes: 3</w:t>
      </w:r>
      <w:r w:rsidR="00654630">
        <w:rPr>
          <w:rFonts w:ascii="Times New Roman" w:eastAsia="Times New Roman" w:hAnsi="Times New Roman" w:cs="Times New Roman"/>
        </w:rPr>
        <w:t xml:space="preserve">0% </w:t>
      </w:r>
    </w:p>
    <w:p w:rsidR="00654630" w:rsidRDefault="00AE567B" w:rsidP="00654630">
      <w:pPr>
        <w:rPr>
          <w:rFonts w:ascii="Times New Roman" w:eastAsia="Times New Roman" w:hAnsi="Times New Roman" w:cs="Times New Roman"/>
        </w:rPr>
      </w:pPr>
      <w:r>
        <w:rPr>
          <w:rFonts w:ascii="Times New Roman" w:eastAsia="Times New Roman" w:hAnsi="Times New Roman" w:cs="Times New Roman"/>
        </w:rPr>
        <w:t>Research Proposal: 15</w:t>
      </w:r>
      <w:r w:rsidR="001B6805">
        <w:rPr>
          <w:rFonts w:ascii="Times New Roman" w:eastAsia="Times New Roman" w:hAnsi="Times New Roman" w:cs="Times New Roman"/>
        </w:rPr>
        <w:t>%</w:t>
      </w:r>
    </w:p>
    <w:p w:rsidR="00654630" w:rsidRDefault="00654630" w:rsidP="00654630">
      <w:pPr>
        <w:rPr>
          <w:rFonts w:ascii="Times New Roman" w:eastAsia="Times New Roman" w:hAnsi="Times New Roman" w:cs="Times New Roman"/>
        </w:rPr>
      </w:pPr>
      <w:r>
        <w:rPr>
          <w:rFonts w:ascii="Times New Roman" w:eastAsia="Times New Roman" w:hAnsi="Times New Roman" w:cs="Times New Roman"/>
        </w:rPr>
        <w:t>Final Presentation: 15%</w:t>
      </w:r>
    </w:p>
    <w:p w:rsidR="00654630" w:rsidRDefault="00253BAD" w:rsidP="00654630">
      <w:pPr>
        <w:rPr>
          <w:rFonts w:ascii="Times New Roman" w:eastAsia="Times New Roman" w:hAnsi="Times New Roman" w:cs="Times New Roman"/>
        </w:rPr>
      </w:pPr>
      <w:r>
        <w:rPr>
          <w:rFonts w:ascii="Times New Roman" w:eastAsia="Times New Roman" w:hAnsi="Times New Roman" w:cs="Times New Roman"/>
        </w:rPr>
        <w:t xml:space="preserve">Final </w:t>
      </w:r>
      <w:r w:rsidR="00AE567B">
        <w:rPr>
          <w:rFonts w:ascii="Times New Roman" w:eastAsia="Times New Roman" w:hAnsi="Times New Roman" w:cs="Times New Roman"/>
        </w:rPr>
        <w:t>Research Report: 3</w:t>
      </w:r>
      <w:r w:rsidR="00654630">
        <w:rPr>
          <w:rFonts w:ascii="Times New Roman" w:eastAsia="Times New Roman" w:hAnsi="Times New Roman" w:cs="Times New Roman"/>
        </w:rPr>
        <w:t>0%</w:t>
      </w:r>
    </w:p>
    <w:p w:rsidR="00654630" w:rsidRDefault="00654630" w:rsidP="00654630">
      <w:pPr>
        <w:rPr>
          <w:rFonts w:ascii="Times New Roman" w:eastAsia="Times New Roman" w:hAnsi="Times New Roman" w:cs="Times New Roman"/>
        </w:rPr>
      </w:pPr>
    </w:p>
    <w:p w:rsidR="00654630" w:rsidRDefault="001753F6" w:rsidP="00654630">
      <w:pPr>
        <w:jc w:val="both"/>
        <w:rPr>
          <w:rFonts w:ascii="Times New Roman" w:eastAsia="Times New Roman" w:hAnsi="Times New Roman" w:cs="Times New Roman"/>
        </w:rPr>
      </w:pPr>
      <w:r>
        <w:rPr>
          <w:rFonts w:ascii="Times New Roman" w:eastAsia="Times New Roman" w:hAnsi="Times New Roman" w:cs="Times New Roman"/>
          <w:u w:val="single"/>
        </w:rPr>
        <w:t xml:space="preserve">The </w:t>
      </w:r>
      <w:r w:rsidR="00654630">
        <w:rPr>
          <w:rFonts w:ascii="Times New Roman" w:eastAsia="Times New Roman" w:hAnsi="Times New Roman" w:cs="Times New Roman"/>
          <w:u w:val="single"/>
        </w:rPr>
        <w:t>Assignments</w:t>
      </w:r>
      <w:r w:rsidR="00654630">
        <w:rPr>
          <w:rFonts w:ascii="Times New Roman" w:eastAsia="Times New Roman" w:hAnsi="Times New Roman" w:cs="Times New Roman"/>
        </w:rPr>
        <w:t xml:space="preserve">: </w:t>
      </w:r>
    </w:p>
    <w:p w:rsidR="00654630" w:rsidRPr="009D61B2" w:rsidRDefault="00654630" w:rsidP="00654630">
      <w:pPr>
        <w:jc w:val="both"/>
        <w:rPr>
          <w:rFonts w:ascii="Times New Roman" w:eastAsia="Times New Roman" w:hAnsi="Times New Roman" w:cs="Times New Roman"/>
        </w:rPr>
      </w:pPr>
    </w:p>
    <w:p w:rsidR="00AE567B" w:rsidRDefault="00972FB6" w:rsidP="00654630">
      <w:pPr>
        <w:rPr>
          <w:rFonts w:ascii="Times New Roman" w:eastAsia="Times New Roman" w:hAnsi="Times New Roman" w:cs="Times New Roman"/>
        </w:rPr>
      </w:pPr>
      <w:r>
        <w:rPr>
          <w:rFonts w:ascii="Times New Roman" w:eastAsia="Times New Roman" w:hAnsi="Times New Roman" w:cs="Times New Roman"/>
        </w:rPr>
        <w:t xml:space="preserve">You will be expect to </w:t>
      </w:r>
      <w:r w:rsidR="00AE567B">
        <w:rPr>
          <w:rFonts w:ascii="Times New Roman" w:eastAsia="Times New Roman" w:hAnsi="Times New Roman" w:cs="Times New Roman"/>
        </w:rPr>
        <w:t>do four things for the course</w:t>
      </w:r>
      <w:r w:rsidR="005C4B1C">
        <w:rPr>
          <w:rFonts w:ascii="Times New Roman" w:eastAsia="Times New Roman" w:hAnsi="Times New Roman" w:cs="Times New Roman"/>
        </w:rPr>
        <w:t>.</w:t>
      </w:r>
    </w:p>
    <w:p w:rsidR="00AE567B" w:rsidRDefault="00AE567B" w:rsidP="00654630">
      <w:pPr>
        <w:rPr>
          <w:rFonts w:ascii="Times New Roman" w:eastAsia="Times New Roman" w:hAnsi="Times New Roman" w:cs="Times New Roman"/>
        </w:rPr>
      </w:pPr>
    </w:p>
    <w:p w:rsidR="005C4B1C" w:rsidRPr="006B64D9" w:rsidRDefault="00AE567B" w:rsidP="006B64D9">
      <w:pPr>
        <w:pStyle w:val="ListParagraph"/>
        <w:numPr>
          <w:ilvl w:val="0"/>
          <w:numId w:val="3"/>
        </w:numPr>
        <w:rPr>
          <w:rFonts w:ascii="Times New Roman" w:eastAsia="Times New Roman" w:hAnsi="Times New Roman" w:cs="Times New Roman"/>
        </w:rPr>
      </w:pPr>
      <w:r w:rsidRPr="006B64D9">
        <w:rPr>
          <w:rFonts w:ascii="Times New Roman" w:eastAsia="Times New Roman" w:hAnsi="Times New Roman" w:cs="Times New Roman"/>
        </w:rPr>
        <w:t>Beginning in the third week of classes, you will be expected to turn in one set of field notes a week that detail your research experiences</w:t>
      </w:r>
      <w:r w:rsidR="006B64D9">
        <w:rPr>
          <w:rFonts w:ascii="Times New Roman" w:eastAsia="Times New Roman" w:hAnsi="Times New Roman" w:cs="Times New Roman"/>
        </w:rPr>
        <w:t xml:space="preserve"> (turn these in by email on Sunday by 5pm to </w:t>
      </w:r>
      <w:hyperlink r:id="rId5" w:history="1">
        <w:r w:rsidR="006B64D9" w:rsidRPr="009E6204">
          <w:rPr>
            <w:rStyle w:val="Hyperlink"/>
            <w:rFonts w:ascii="Times New Roman" w:eastAsia="Times New Roman" w:hAnsi="Times New Roman" w:cs="Times New Roman"/>
          </w:rPr>
          <w:t>pacewicz@brown.edu</w:t>
        </w:r>
      </w:hyperlink>
      <w:r w:rsidR="006B64D9">
        <w:rPr>
          <w:rFonts w:ascii="Times New Roman" w:eastAsia="Times New Roman" w:hAnsi="Times New Roman" w:cs="Times New Roman"/>
        </w:rPr>
        <w:t xml:space="preserve">). </w:t>
      </w:r>
      <w:r w:rsidRPr="006B64D9">
        <w:rPr>
          <w:rFonts w:ascii="Times New Roman" w:eastAsia="Times New Roman" w:hAnsi="Times New Roman" w:cs="Times New Roman"/>
        </w:rPr>
        <w:t>We will spend much time before then discussing what field notes are, what purpose they serve, and what they should look like</w:t>
      </w:r>
      <w:r w:rsidR="00E90255" w:rsidRPr="006B64D9">
        <w:rPr>
          <w:rFonts w:ascii="Times New Roman" w:eastAsia="Times New Roman" w:hAnsi="Times New Roman" w:cs="Times New Roman"/>
        </w:rPr>
        <w:t>. These should help you to do the final assignment and I will also distribute them to other members of the course before you present your research in class.</w:t>
      </w:r>
      <w:r w:rsidRPr="006B64D9">
        <w:rPr>
          <w:rFonts w:ascii="Times New Roman" w:eastAsia="Times New Roman" w:hAnsi="Times New Roman" w:cs="Times New Roman"/>
        </w:rPr>
        <w:t xml:space="preserve"> </w:t>
      </w:r>
    </w:p>
    <w:p w:rsidR="005C4B1C" w:rsidRDefault="005C4B1C" w:rsidP="00654630">
      <w:pPr>
        <w:rPr>
          <w:rFonts w:ascii="Times New Roman" w:eastAsia="Times New Roman" w:hAnsi="Times New Roman" w:cs="Times New Roman"/>
        </w:rPr>
      </w:pPr>
    </w:p>
    <w:p w:rsidR="00654630" w:rsidRPr="00513748" w:rsidRDefault="00513748" w:rsidP="00513748">
      <w:pPr>
        <w:pStyle w:val="ListParagraph"/>
        <w:numPr>
          <w:ilvl w:val="0"/>
          <w:numId w:val="2"/>
        </w:numPr>
        <w:rPr>
          <w:rFonts w:ascii="Times New Roman" w:eastAsia="Times New Roman" w:hAnsi="Times New Roman" w:cs="Times New Roman"/>
        </w:rPr>
      </w:pPr>
      <w:r w:rsidRPr="00E90255">
        <w:rPr>
          <w:rFonts w:ascii="Times New Roman" w:eastAsia="Times New Roman" w:hAnsi="Times New Roman" w:cs="Times New Roman"/>
        </w:rPr>
        <w:t xml:space="preserve">About </w:t>
      </w:r>
      <w:r>
        <w:rPr>
          <w:rFonts w:ascii="Times New Roman" w:eastAsia="Times New Roman" w:hAnsi="Times New Roman" w:cs="Times New Roman"/>
        </w:rPr>
        <w:t xml:space="preserve">two thirds of the way through </w:t>
      </w:r>
      <w:r w:rsidRPr="00E90255">
        <w:rPr>
          <w:rFonts w:ascii="Times New Roman" w:eastAsia="Times New Roman" w:hAnsi="Times New Roman" w:cs="Times New Roman"/>
        </w:rPr>
        <w:t xml:space="preserve">the course, you </w:t>
      </w:r>
      <w:r w:rsidR="00900C52">
        <w:rPr>
          <w:rFonts w:ascii="Times New Roman" w:eastAsia="Times New Roman" w:hAnsi="Times New Roman" w:cs="Times New Roman"/>
        </w:rPr>
        <w:t xml:space="preserve">will turn in </w:t>
      </w:r>
      <w:r w:rsidRPr="00E90255">
        <w:rPr>
          <w:rFonts w:ascii="Times New Roman" w:eastAsia="Times New Roman" w:hAnsi="Times New Roman" w:cs="Times New Roman"/>
        </w:rPr>
        <w:t>a research proposal</w:t>
      </w:r>
      <w:r w:rsidR="00900C52">
        <w:rPr>
          <w:rFonts w:ascii="Times New Roman" w:eastAsia="Times New Roman" w:hAnsi="Times New Roman" w:cs="Times New Roman"/>
        </w:rPr>
        <w:t xml:space="preserve"> (5-7 pages)</w:t>
      </w:r>
      <w:r>
        <w:rPr>
          <w:rFonts w:ascii="Times New Roman" w:eastAsia="Times New Roman" w:hAnsi="Times New Roman" w:cs="Times New Roman"/>
        </w:rPr>
        <w:t xml:space="preserve">, which should include </w:t>
      </w:r>
      <w:r w:rsidR="00BB3A5F">
        <w:rPr>
          <w:rFonts w:ascii="Times New Roman" w:eastAsia="Times New Roman" w:hAnsi="Times New Roman" w:cs="Times New Roman"/>
        </w:rPr>
        <w:t xml:space="preserve">descriptions of </w:t>
      </w:r>
      <w:r w:rsidRPr="00E90255">
        <w:rPr>
          <w:rFonts w:ascii="Times New Roman" w:eastAsia="Times New Roman" w:hAnsi="Times New Roman" w:cs="Times New Roman"/>
        </w:rPr>
        <w:t xml:space="preserve">a) your field site b) the fieldwork you have done </w:t>
      </w:r>
      <w:r>
        <w:rPr>
          <w:rFonts w:ascii="Times New Roman" w:eastAsia="Times New Roman" w:hAnsi="Times New Roman" w:cs="Times New Roman"/>
        </w:rPr>
        <w:t>c) your research question</w:t>
      </w:r>
      <w:r w:rsidRPr="00E90255">
        <w:rPr>
          <w:rFonts w:ascii="Times New Roman" w:eastAsia="Times New Roman" w:hAnsi="Times New Roman" w:cs="Times New Roman"/>
        </w:rPr>
        <w:t xml:space="preserve"> and d) how your research question fits into existing research on your topic and e) </w:t>
      </w:r>
      <w:r>
        <w:rPr>
          <w:rFonts w:ascii="Times New Roman" w:eastAsia="Times New Roman" w:hAnsi="Times New Roman" w:cs="Times New Roman"/>
        </w:rPr>
        <w:t xml:space="preserve">how you intend to go about answering this question. </w:t>
      </w:r>
    </w:p>
    <w:p w:rsidR="005C4B1C" w:rsidRDefault="005C4B1C" w:rsidP="005C4B1C">
      <w:pPr>
        <w:pStyle w:val="ListParagraph"/>
        <w:rPr>
          <w:rFonts w:ascii="Times New Roman" w:eastAsia="Times New Roman" w:hAnsi="Times New Roman" w:cs="Times New Roman"/>
        </w:rPr>
      </w:pPr>
    </w:p>
    <w:p w:rsidR="005C4B1C" w:rsidRPr="00E90255" w:rsidRDefault="005C4B1C" w:rsidP="00E90255">
      <w:pPr>
        <w:pStyle w:val="ListParagraph"/>
        <w:numPr>
          <w:ilvl w:val="0"/>
          <w:numId w:val="2"/>
        </w:numPr>
        <w:rPr>
          <w:rFonts w:ascii="Times New Roman" w:eastAsia="Times New Roman" w:hAnsi="Times New Roman" w:cs="Times New Roman"/>
        </w:rPr>
      </w:pPr>
      <w:r w:rsidRPr="00E90255">
        <w:rPr>
          <w:rFonts w:ascii="Times New Roman" w:eastAsia="Times New Roman" w:hAnsi="Times New Roman" w:cs="Times New Roman"/>
        </w:rPr>
        <w:t xml:space="preserve">At the end of the course, you should prepare to present your research findings. The presentation should detail a research question, how you went about investigating it, and your answer to the question. </w:t>
      </w:r>
      <w:r w:rsidR="00900C52">
        <w:rPr>
          <w:rFonts w:ascii="Times New Roman" w:eastAsia="Times New Roman" w:hAnsi="Times New Roman" w:cs="Times New Roman"/>
        </w:rPr>
        <w:t>B</w:t>
      </w:r>
      <w:r w:rsidRPr="00E90255">
        <w:rPr>
          <w:rFonts w:ascii="Times New Roman" w:eastAsia="Times New Roman" w:hAnsi="Times New Roman" w:cs="Times New Roman"/>
        </w:rPr>
        <w:t xml:space="preserve">e prepared to answer questions about your research during and after the presentation. Incorporate the feedback that you receive and produce a 12-20 page final report, which should include ethnographic vignettes, quotes, or other pieces of ethnographic data from your research. </w:t>
      </w:r>
    </w:p>
    <w:p w:rsidR="00654630" w:rsidRDefault="00654630" w:rsidP="00654630">
      <w:pPr>
        <w:rPr>
          <w:rFonts w:ascii="Times New Roman" w:eastAsia="Times New Roman" w:hAnsi="Times New Roman" w:cs="Times New Roman"/>
        </w:rPr>
      </w:pPr>
    </w:p>
    <w:p w:rsidR="00E90255" w:rsidRPr="00E90255" w:rsidRDefault="00E90255" w:rsidP="00E9025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Participate in class discussion. We will do roughly one half the course in a research seminar format, which means that you</w:t>
      </w:r>
      <w:r w:rsidR="00900C52">
        <w:rPr>
          <w:rFonts w:ascii="Times New Roman" w:eastAsia="Times New Roman" w:hAnsi="Times New Roman" w:cs="Times New Roman"/>
        </w:rPr>
        <w:t xml:space="preserve"> should expect to spend about 20</w:t>
      </w:r>
      <w:r>
        <w:rPr>
          <w:rFonts w:ascii="Times New Roman" w:eastAsia="Times New Roman" w:hAnsi="Times New Roman" w:cs="Times New Roman"/>
        </w:rPr>
        <w:t xml:space="preserve"> minutes answering questions about your project </w:t>
      </w:r>
      <w:r w:rsidR="00900C52">
        <w:rPr>
          <w:rFonts w:ascii="Times New Roman" w:eastAsia="Times New Roman" w:hAnsi="Times New Roman" w:cs="Times New Roman"/>
        </w:rPr>
        <w:t>3-</w:t>
      </w:r>
      <w:r>
        <w:rPr>
          <w:rFonts w:ascii="Times New Roman" w:eastAsia="Times New Roman" w:hAnsi="Times New Roman" w:cs="Times New Roman"/>
        </w:rPr>
        <w:t>4 times over the course of the semester. Conversely, you should read people’s field notes before they present in class and be prepared to ask critical and constructive questions about their research.</w:t>
      </w:r>
    </w:p>
    <w:p w:rsidR="00E90255" w:rsidRDefault="00E90255" w:rsidP="00654630">
      <w:pPr>
        <w:rPr>
          <w:rFonts w:ascii="Times New Roman" w:eastAsia="Times New Roman" w:hAnsi="Times New Roman" w:cs="Times New Roman"/>
        </w:rPr>
      </w:pPr>
    </w:p>
    <w:p w:rsidR="00654630" w:rsidRPr="009D61B2" w:rsidRDefault="00654630" w:rsidP="00654630">
      <w:pPr>
        <w:rPr>
          <w:rFonts w:ascii="Times New Roman" w:eastAsia="Times New Roman" w:hAnsi="Times New Roman" w:cs="Times New Roman"/>
          <w:sz w:val="28"/>
          <w:szCs w:val="28"/>
          <w:u w:val="single"/>
        </w:rPr>
      </w:pPr>
      <w:r w:rsidRPr="009D61B2">
        <w:rPr>
          <w:rFonts w:ascii="Times New Roman" w:eastAsia="Times New Roman" w:hAnsi="Times New Roman" w:cs="Times New Roman"/>
          <w:sz w:val="28"/>
          <w:szCs w:val="28"/>
          <w:u w:val="single"/>
        </w:rPr>
        <w:t>Bibliography:</w:t>
      </w:r>
    </w:p>
    <w:p w:rsidR="00654630" w:rsidRDefault="00654630" w:rsidP="00654630">
      <w:pPr>
        <w:rPr>
          <w:rFonts w:ascii="Times New Roman" w:eastAsia="Times New Roman" w:hAnsi="Times New Roman" w:cs="Times New Roman"/>
        </w:rPr>
      </w:pPr>
    </w:p>
    <w:p w:rsidR="00E52195" w:rsidRDefault="00E52195" w:rsidP="00654630">
      <w:pPr>
        <w:rPr>
          <w:rFonts w:ascii="Times New Roman" w:hAnsi="Times New Roman" w:cs="Courier New"/>
          <w:szCs w:val="20"/>
        </w:rPr>
      </w:pPr>
      <w:r>
        <w:rPr>
          <w:rFonts w:ascii="Times New Roman" w:hAnsi="Times New Roman" w:cs="Courier New"/>
          <w:szCs w:val="20"/>
        </w:rPr>
        <w:t xml:space="preserve">All of the books for the course are available in the bookstore or, in cases of shorter selections, are scanned and available online. The required books include </w:t>
      </w:r>
      <w:r w:rsidR="00C23BB5">
        <w:rPr>
          <w:rFonts w:ascii="Times New Roman" w:hAnsi="Times New Roman" w:cs="Courier New"/>
          <w:szCs w:val="20"/>
        </w:rPr>
        <w:t xml:space="preserve">widely-read ethnographic case studies and </w:t>
      </w:r>
      <w:r>
        <w:rPr>
          <w:rFonts w:ascii="Times New Roman" w:hAnsi="Times New Roman" w:cs="Courier New"/>
          <w:szCs w:val="20"/>
        </w:rPr>
        <w:t xml:space="preserve">several texts that are often used in </w:t>
      </w:r>
      <w:r w:rsidR="00C23BB5">
        <w:rPr>
          <w:rFonts w:ascii="Times New Roman" w:hAnsi="Times New Roman" w:cs="Courier New"/>
          <w:szCs w:val="20"/>
        </w:rPr>
        <w:t xml:space="preserve">qualitative </w:t>
      </w:r>
      <w:r>
        <w:rPr>
          <w:rFonts w:ascii="Times New Roman" w:hAnsi="Times New Roman" w:cs="Courier New"/>
          <w:szCs w:val="20"/>
        </w:rPr>
        <w:t xml:space="preserve">methods courses. This means that you can likely find many of these books at a bargain on amazon or elsewhere. </w:t>
      </w:r>
      <w:r w:rsidR="00900C52" w:rsidRPr="00900C52">
        <w:rPr>
          <w:rFonts w:ascii="Times New Roman" w:hAnsi="Times New Roman" w:cs="Courier New"/>
          <w:b/>
          <w:szCs w:val="20"/>
        </w:rPr>
        <w:t>Important</w:t>
      </w:r>
      <w:r w:rsidR="00900C52">
        <w:rPr>
          <w:rFonts w:ascii="Times New Roman" w:hAnsi="Times New Roman" w:cs="Courier New"/>
          <w:szCs w:val="20"/>
        </w:rPr>
        <w:t xml:space="preserve">: as of right now, only the books marked with an asterisk (***) are required for the course, which means that you should not buy all the books available </w:t>
      </w:r>
      <w:r w:rsidR="00900C52">
        <w:rPr>
          <w:rFonts w:ascii="Times New Roman" w:hAnsi="Times New Roman" w:cs="Courier New"/>
          <w:szCs w:val="20"/>
        </w:rPr>
        <w:lastRenderedPageBreak/>
        <w:t>at the bookstore. I’ve decided to leave the last three course sessions as open special topic days, which means that we’ll decide as a class what topics we want to investigate and seek out appropriate ethnographies accordingly.</w:t>
      </w:r>
    </w:p>
    <w:p w:rsidR="00343DEF" w:rsidRPr="00343DEF" w:rsidRDefault="00343DEF" w:rsidP="00343DEF">
      <w:p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rPr>
        <w:t>**</w:t>
      </w:r>
      <w:r w:rsidRPr="00343DEF">
        <w:rPr>
          <w:rFonts w:ascii="Times New Roman" w:eastAsia="Times New Roman" w:hAnsi="Times New Roman" w:cs="Times New Roman"/>
          <w:lang w:eastAsia="en-US"/>
        </w:rPr>
        <w:t xml:space="preserve">*Abbott, Andrew. 2004. </w:t>
      </w:r>
      <w:r w:rsidRPr="00343DEF">
        <w:rPr>
          <w:rFonts w:ascii="Times New Roman" w:eastAsia="Times New Roman" w:hAnsi="Times New Roman" w:cs="Times New Roman"/>
          <w:i/>
          <w:iCs/>
          <w:lang w:eastAsia="en-US"/>
        </w:rPr>
        <w:t>Methods of Discovery: Heuristics for the Social Sciences</w:t>
      </w:r>
      <w:r w:rsidRPr="00343DEF">
        <w:rPr>
          <w:rFonts w:ascii="Times New Roman" w:eastAsia="Times New Roman" w:hAnsi="Times New Roman" w:cs="Times New Roman"/>
          <w:lang w:eastAsia="en-US"/>
        </w:rPr>
        <w:t xml:space="preserve">. WW Norton and Company </w:t>
      </w:r>
    </w:p>
    <w:p w:rsidR="00343DEF" w:rsidRPr="00343DEF" w:rsidRDefault="00343DEF" w:rsidP="00343DEF">
      <w:pPr>
        <w:spacing w:before="100" w:beforeAutospacing="1" w:after="100" w:afterAutospacing="1"/>
        <w:rPr>
          <w:rFonts w:ascii="Times New Roman" w:eastAsia="Times New Roman" w:hAnsi="Times New Roman" w:cs="Times New Roman"/>
          <w:lang w:eastAsia="en-US"/>
        </w:rPr>
      </w:pPr>
      <w:r w:rsidRPr="00343DEF">
        <w:rPr>
          <w:rFonts w:ascii="Times New Roman" w:eastAsia="Times New Roman" w:hAnsi="Times New Roman" w:cs="Times New Roman"/>
          <w:lang w:eastAsia="en-US"/>
        </w:rPr>
        <w:t>*</w:t>
      </w:r>
      <w:r>
        <w:rPr>
          <w:rFonts w:ascii="Times New Roman" w:eastAsia="Times New Roman" w:hAnsi="Times New Roman" w:cs="Times New Roman"/>
          <w:lang w:eastAsia="en-US"/>
        </w:rPr>
        <w:t>**</w:t>
      </w:r>
      <w:r w:rsidRPr="00343DEF">
        <w:rPr>
          <w:rFonts w:ascii="Times New Roman" w:eastAsia="Times New Roman" w:hAnsi="Times New Roman" w:cs="Times New Roman"/>
          <w:lang w:eastAsia="en-US"/>
        </w:rPr>
        <w:t xml:space="preserve">Robert Emerson. 2001. </w:t>
      </w:r>
      <w:r w:rsidRPr="00343DEF">
        <w:rPr>
          <w:rFonts w:ascii="Times New Roman" w:eastAsia="Times New Roman" w:hAnsi="Times New Roman" w:cs="Times New Roman"/>
          <w:i/>
          <w:iCs/>
          <w:lang w:eastAsia="en-US"/>
        </w:rPr>
        <w:t>Contemporary Field Research: Perspectives and Formulations</w:t>
      </w:r>
      <w:r w:rsidRPr="00343DEF">
        <w:rPr>
          <w:rFonts w:ascii="Times New Roman" w:eastAsia="Times New Roman" w:hAnsi="Times New Roman" w:cs="Times New Roman"/>
          <w:lang w:eastAsia="en-US"/>
        </w:rPr>
        <w:t xml:space="preserve">. Waveland Pr. Inc. </w:t>
      </w:r>
    </w:p>
    <w:p w:rsidR="00343DEF" w:rsidRPr="00343DEF" w:rsidRDefault="00343DEF" w:rsidP="00343DEF">
      <w:pPr>
        <w:spacing w:before="100" w:beforeAutospacing="1" w:after="100" w:afterAutospacing="1"/>
        <w:rPr>
          <w:rFonts w:ascii="Times New Roman" w:eastAsia="Times New Roman" w:hAnsi="Times New Roman" w:cs="Times New Roman"/>
          <w:lang w:eastAsia="en-US"/>
        </w:rPr>
      </w:pPr>
      <w:r w:rsidRPr="00343DEF">
        <w:rPr>
          <w:rFonts w:ascii="Times New Roman" w:eastAsia="Times New Roman" w:hAnsi="Times New Roman" w:cs="Times New Roman"/>
          <w:lang w:eastAsia="en-US"/>
        </w:rPr>
        <w:t>*</w:t>
      </w:r>
      <w:r>
        <w:rPr>
          <w:rFonts w:ascii="Times New Roman" w:eastAsia="Times New Roman" w:hAnsi="Times New Roman" w:cs="Times New Roman"/>
          <w:lang w:eastAsia="en-US"/>
        </w:rPr>
        <w:t>**</w:t>
      </w:r>
      <w:r w:rsidRPr="00343DEF">
        <w:rPr>
          <w:rFonts w:ascii="Times New Roman" w:eastAsia="Times New Roman" w:hAnsi="Times New Roman" w:cs="Times New Roman"/>
          <w:lang w:eastAsia="en-US"/>
        </w:rPr>
        <w:t xml:space="preserve">Robert Emerson, Rachel Fretz, and Linda Shaw. 2011. </w:t>
      </w:r>
      <w:r w:rsidRPr="00343DEF">
        <w:rPr>
          <w:rFonts w:ascii="Times New Roman" w:eastAsia="Times New Roman" w:hAnsi="Times New Roman" w:cs="Times New Roman"/>
          <w:i/>
          <w:iCs/>
          <w:lang w:eastAsia="en-US"/>
        </w:rPr>
        <w:t>Writing Ethnographic Fieldnotes.</w:t>
      </w:r>
      <w:r w:rsidRPr="00343DEF">
        <w:rPr>
          <w:rFonts w:ascii="Times New Roman" w:eastAsia="Times New Roman" w:hAnsi="Times New Roman" w:cs="Times New Roman"/>
          <w:color w:val="535353"/>
          <w:lang w:eastAsia="en-US"/>
        </w:rPr>
        <w:t xml:space="preserve">The University of Chicago Press. </w:t>
      </w:r>
    </w:p>
    <w:p w:rsidR="00343DEF" w:rsidRPr="00343DEF" w:rsidRDefault="00900C52" w:rsidP="00343DEF">
      <w:p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w:t>
      </w:r>
      <w:r w:rsidR="00343DEF" w:rsidRPr="00343DEF">
        <w:rPr>
          <w:rFonts w:ascii="Times New Roman" w:eastAsia="Times New Roman" w:hAnsi="Times New Roman" w:cs="Times New Roman"/>
          <w:lang w:eastAsia="en-US"/>
        </w:rPr>
        <w:t>Patillo-McCoy, Mary. 2000. Black Picket Fences: Privilege and peril Among the Black Middle Class. University of Chicago Press.</w:t>
      </w:r>
    </w:p>
    <w:p w:rsidR="00343DEF" w:rsidRPr="00343DEF" w:rsidRDefault="00343DEF" w:rsidP="00343DEF">
      <w:pPr>
        <w:spacing w:before="100" w:beforeAutospacing="1" w:after="100" w:afterAutospacing="1"/>
        <w:rPr>
          <w:rFonts w:ascii="Times New Roman" w:eastAsia="Times New Roman" w:hAnsi="Times New Roman" w:cs="Times New Roman"/>
          <w:lang w:eastAsia="en-US"/>
        </w:rPr>
      </w:pPr>
      <w:r w:rsidRPr="00343DEF">
        <w:rPr>
          <w:rFonts w:ascii="Times New Roman" w:eastAsia="Times New Roman" w:hAnsi="Times New Roman" w:cs="Times New Roman"/>
          <w:lang w:eastAsia="en-US"/>
        </w:rPr>
        <w:t xml:space="preserve">Lloyd, Richard. 2010. Neobohemia: Art and Commerce in the Postindustrial City. Routledge. </w:t>
      </w:r>
    </w:p>
    <w:p w:rsidR="00343DEF" w:rsidRPr="00343DEF" w:rsidRDefault="00900C52" w:rsidP="00343DEF">
      <w:p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w:t>
      </w:r>
      <w:r w:rsidR="00343DEF" w:rsidRPr="00343DEF">
        <w:rPr>
          <w:rFonts w:ascii="Times New Roman" w:eastAsia="Times New Roman" w:hAnsi="Times New Roman" w:cs="Times New Roman"/>
          <w:lang w:eastAsia="en-US"/>
        </w:rPr>
        <w:t xml:space="preserve">Philippe Bourgois and Jeffrey Schonberg. 2009. </w:t>
      </w:r>
      <w:r w:rsidR="00343DEF" w:rsidRPr="00343DEF">
        <w:rPr>
          <w:rFonts w:ascii="Times New Roman" w:eastAsia="Times New Roman" w:hAnsi="Times New Roman" w:cs="Times New Roman"/>
          <w:i/>
          <w:iCs/>
          <w:lang w:eastAsia="en-US"/>
        </w:rPr>
        <w:t>Righteous Dopefiend</w:t>
      </w:r>
      <w:r w:rsidR="00343DEF" w:rsidRPr="00343DEF">
        <w:rPr>
          <w:rFonts w:ascii="Times New Roman" w:eastAsia="Times New Roman" w:hAnsi="Times New Roman" w:cs="Times New Roman"/>
          <w:lang w:eastAsia="en-US"/>
        </w:rPr>
        <w:t xml:space="preserve">. University of California Press. </w:t>
      </w:r>
    </w:p>
    <w:p w:rsidR="00343DEF" w:rsidRPr="00343DEF" w:rsidRDefault="00343DEF" w:rsidP="00343DEF">
      <w:pPr>
        <w:spacing w:before="100" w:beforeAutospacing="1" w:after="100" w:afterAutospacing="1"/>
        <w:rPr>
          <w:rFonts w:ascii="Times New Roman" w:eastAsia="Times New Roman" w:hAnsi="Times New Roman" w:cs="Times New Roman"/>
          <w:lang w:eastAsia="en-US"/>
        </w:rPr>
      </w:pPr>
      <w:r w:rsidRPr="00343DEF">
        <w:rPr>
          <w:rFonts w:ascii="Times New Roman" w:eastAsia="Times New Roman" w:hAnsi="Times New Roman" w:cs="Times New Roman"/>
          <w:lang w:eastAsia="en-US"/>
        </w:rPr>
        <w:t xml:space="preserve">Nina Eliasoph. 2011. Making Volunteers: Civic Life at Welfare’s End. Princeton University Press. </w:t>
      </w:r>
    </w:p>
    <w:p w:rsidR="00343DEF" w:rsidRDefault="00343DEF" w:rsidP="00343DEF">
      <w:pPr>
        <w:spacing w:before="100" w:beforeAutospacing="1"/>
        <w:rPr>
          <w:rFonts w:ascii="Times New Roman" w:eastAsia="Times New Roman" w:hAnsi="Times New Roman" w:cs="Times New Roman"/>
          <w:lang w:eastAsia="en-US"/>
        </w:rPr>
      </w:pPr>
      <w:r w:rsidRPr="00343DEF">
        <w:rPr>
          <w:rFonts w:ascii="Times New Roman" w:eastAsia="Times New Roman" w:hAnsi="Times New Roman" w:cs="Times New Roman"/>
          <w:lang w:eastAsia="en-US"/>
        </w:rPr>
        <w:t>Howard Becker. 1984. Art Worlds. The University of California Press.</w:t>
      </w:r>
    </w:p>
    <w:p w:rsidR="00343DEF" w:rsidRPr="00343DEF" w:rsidRDefault="00900C52" w:rsidP="00343DEF">
      <w:pPr>
        <w:spacing w:before="100" w:beforeAutospacing="1"/>
        <w:rPr>
          <w:rFonts w:ascii="Times New Roman" w:eastAsia="Times New Roman" w:hAnsi="Times New Roman" w:cs="Times New Roman"/>
          <w:lang w:eastAsia="en-US"/>
        </w:rPr>
      </w:pPr>
      <w:r>
        <w:rPr>
          <w:rFonts w:ascii="Times New Roman" w:eastAsia="Times New Roman" w:hAnsi="Times New Roman" w:cs="Times New Roman"/>
          <w:lang w:eastAsia="en-US"/>
        </w:rPr>
        <w:t>***</w:t>
      </w:r>
      <w:r w:rsidR="00343DEF" w:rsidRPr="00343DEF">
        <w:rPr>
          <w:rFonts w:ascii="Times New Roman" w:eastAsia="Times New Roman" w:hAnsi="Times New Roman" w:cs="Times New Roman"/>
          <w:lang w:eastAsia="en-US"/>
        </w:rPr>
        <w:t xml:space="preserve">Mitchell Stevens. 2007. </w:t>
      </w:r>
      <w:r w:rsidR="00343DEF" w:rsidRPr="00343DEF">
        <w:rPr>
          <w:rFonts w:ascii="Times New Roman" w:eastAsia="Times New Roman" w:hAnsi="Times New Roman" w:cs="Times New Roman"/>
          <w:i/>
          <w:iCs/>
          <w:lang w:eastAsia="en-US"/>
        </w:rPr>
        <w:t>Creating a Class: College Admissions and the Education of Elites</w:t>
      </w:r>
      <w:r w:rsidR="00343DEF" w:rsidRPr="00343DEF">
        <w:rPr>
          <w:rFonts w:ascii="Times New Roman" w:eastAsia="Times New Roman" w:hAnsi="Times New Roman" w:cs="Times New Roman"/>
          <w:lang w:eastAsia="en-US"/>
        </w:rPr>
        <w:t xml:space="preserve">. Harvard University Press. </w:t>
      </w:r>
    </w:p>
    <w:p w:rsidR="00343DEF" w:rsidRPr="00343DEF" w:rsidRDefault="00900C52" w:rsidP="00343DEF">
      <w:p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w:t>
      </w:r>
      <w:r w:rsidR="00343DEF" w:rsidRPr="00343DEF">
        <w:rPr>
          <w:rFonts w:ascii="Times New Roman" w:eastAsia="Times New Roman" w:hAnsi="Times New Roman" w:cs="Times New Roman"/>
          <w:lang w:eastAsia="en-US"/>
        </w:rPr>
        <w:t xml:space="preserve">Arlie Hochschild with Anne Machung. 1989. </w:t>
      </w:r>
      <w:r w:rsidR="00343DEF" w:rsidRPr="00343DEF">
        <w:rPr>
          <w:rFonts w:ascii="Times New Roman" w:eastAsia="Times New Roman" w:hAnsi="Times New Roman" w:cs="Times New Roman"/>
          <w:i/>
          <w:iCs/>
          <w:lang w:eastAsia="en-US"/>
        </w:rPr>
        <w:t>The Second Shift: Working Parents and the Revolution at Home</w:t>
      </w:r>
      <w:r w:rsidR="00343DEF" w:rsidRPr="00343DEF">
        <w:rPr>
          <w:rFonts w:ascii="Times New Roman" w:eastAsia="Times New Roman" w:hAnsi="Times New Roman" w:cs="Times New Roman"/>
          <w:lang w:eastAsia="en-US"/>
        </w:rPr>
        <w:t xml:space="preserve">. Penguin Press. </w:t>
      </w:r>
    </w:p>
    <w:p w:rsidR="00343DEF" w:rsidRPr="00343DEF" w:rsidRDefault="00343DEF" w:rsidP="00343DEF">
      <w:pPr>
        <w:spacing w:before="100" w:beforeAutospacing="1" w:after="100" w:afterAutospacing="1"/>
        <w:rPr>
          <w:rFonts w:ascii="Times New Roman" w:eastAsia="Times New Roman" w:hAnsi="Times New Roman" w:cs="Times New Roman"/>
          <w:lang w:eastAsia="en-US"/>
        </w:rPr>
      </w:pPr>
      <w:r w:rsidRPr="00343DEF">
        <w:rPr>
          <w:rFonts w:ascii="Times New Roman" w:eastAsia="Times New Roman" w:hAnsi="Times New Roman" w:cs="Times New Roman"/>
          <w:lang w:eastAsia="en-US"/>
        </w:rPr>
        <w:t xml:space="preserve">Abolafia, Mitchel. 2001. Making Markets: Opportunism and Restraint on Wall Street. Harvard University Press. </w:t>
      </w:r>
    </w:p>
    <w:p w:rsidR="00C23BB5" w:rsidRDefault="00343DEF" w:rsidP="00343DEF">
      <w:pPr>
        <w:spacing w:before="100" w:beforeAutospacing="1" w:after="100" w:afterAutospacing="1"/>
        <w:rPr>
          <w:rFonts w:ascii="Times New Roman" w:eastAsia="Times New Roman" w:hAnsi="Times New Roman" w:cs="Times New Roman"/>
          <w:lang w:eastAsia="en-US"/>
        </w:rPr>
      </w:pPr>
      <w:r w:rsidRPr="00343DEF">
        <w:rPr>
          <w:rFonts w:ascii="Times New Roman" w:eastAsia="Times New Roman" w:hAnsi="Times New Roman" w:cs="Times New Roman"/>
          <w:lang w:eastAsia="en-US"/>
        </w:rPr>
        <w:t xml:space="preserve">Diane Vaughn. 1997. The Challenger Launch Decision: Risky Technology, Culture, and Deviance at NASA. University of Chicago Press. </w:t>
      </w:r>
    </w:p>
    <w:p w:rsidR="00654630" w:rsidRPr="009D61B2" w:rsidRDefault="00654630" w:rsidP="00654630">
      <w:pPr>
        <w:rPr>
          <w:rFonts w:ascii="Times New Roman" w:eastAsia="Times New Roman" w:hAnsi="Times New Roman" w:cs="Times New Roman"/>
          <w:sz w:val="28"/>
          <w:szCs w:val="28"/>
          <w:u w:val="single"/>
        </w:rPr>
      </w:pPr>
      <w:r w:rsidRPr="009D61B2">
        <w:rPr>
          <w:rFonts w:ascii="Times New Roman" w:eastAsia="Times New Roman" w:hAnsi="Times New Roman" w:cs="Times New Roman"/>
          <w:sz w:val="28"/>
          <w:szCs w:val="28"/>
          <w:u w:val="single"/>
        </w:rPr>
        <w:t>Schedule of Classes:</w:t>
      </w:r>
    </w:p>
    <w:p w:rsidR="00654630" w:rsidRDefault="00654630" w:rsidP="00654630">
      <w:pPr>
        <w:rPr>
          <w:rFonts w:ascii="Times New Roman" w:eastAsia="Times New Roman" w:hAnsi="Times New Roman" w:cs="Times New Roman"/>
        </w:rPr>
      </w:pPr>
    </w:p>
    <w:p w:rsidR="00654630" w:rsidRPr="00AC1C41" w:rsidRDefault="00654630" w:rsidP="00654630">
      <w:pPr>
        <w:rPr>
          <w:rFonts w:ascii="Times New Roman" w:eastAsia="Times New Roman" w:hAnsi="Times New Roman" w:cs="Times New Roman"/>
          <w:u w:val="single"/>
        </w:rPr>
      </w:pPr>
      <w:r w:rsidRPr="00AC1C41">
        <w:rPr>
          <w:rFonts w:ascii="Times New Roman" w:eastAsia="Times New Roman" w:hAnsi="Times New Roman" w:cs="Times New Roman"/>
          <w:u w:val="single"/>
        </w:rPr>
        <w:t xml:space="preserve">Week 1: </w:t>
      </w:r>
    </w:p>
    <w:p w:rsidR="00654630" w:rsidRDefault="00D17605" w:rsidP="00654630">
      <w:pPr>
        <w:rPr>
          <w:rFonts w:ascii="Times New Roman" w:eastAsia="Times New Roman" w:hAnsi="Times New Roman" w:cs="Times New Roman"/>
        </w:rPr>
      </w:pPr>
      <w:r>
        <w:rPr>
          <w:rFonts w:ascii="Times New Roman" w:eastAsia="Times New Roman" w:hAnsi="Times New Roman" w:cs="Times New Roman"/>
          <w:b/>
        </w:rPr>
        <w:t>September 1</w:t>
      </w:r>
      <w:r w:rsidRPr="00D17605">
        <w:rPr>
          <w:rFonts w:ascii="Times New Roman" w:eastAsia="Times New Roman" w:hAnsi="Times New Roman" w:cs="Times New Roman"/>
          <w:b/>
          <w:vertAlign w:val="superscript"/>
        </w:rPr>
        <w:t>st</w:t>
      </w:r>
      <w:r>
        <w:rPr>
          <w:rFonts w:ascii="Times New Roman" w:eastAsia="Times New Roman" w:hAnsi="Times New Roman" w:cs="Times New Roman"/>
          <w:b/>
        </w:rPr>
        <w:t xml:space="preserve">: </w:t>
      </w:r>
      <w:r w:rsidR="00B36365">
        <w:rPr>
          <w:rFonts w:ascii="Times New Roman" w:eastAsia="Times New Roman" w:hAnsi="Times New Roman" w:cs="Times New Roman"/>
          <w:b/>
        </w:rPr>
        <w:t>No Class.</w:t>
      </w:r>
    </w:p>
    <w:p w:rsidR="00654630" w:rsidRDefault="00654630" w:rsidP="00654630">
      <w:pPr>
        <w:rPr>
          <w:rFonts w:ascii="Times New Roman" w:eastAsia="Times New Roman" w:hAnsi="Times New Roman" w:cs="Times New Roman"/>
          <w:u w:val="single"/>
        </w:rPr>
      </w:pPr>
    </w:p>
    <w:p w:rsidR="00654630" w:rsidRPr="00AC1C41" w:rsidRDefault="00654630" w:rsidP="00654630">
      <w:pPr>
        <w:rPr>
          <w:rFonts w:ascii="Times New Roman" w:eastAsia="Times New Roman" w:hAnsi="Times New Roman" w:cs="Times New Roman"/>
          <w:u w:val="single"/>
        </w:rPr>
      </w:pPr>
      <w:r w:rsidRPr="00AC1C41">
        <w:rPr>
          <w:rFonts w:ascii="Times New Roman" w:eastAsia="Times New Roman" w:hAnsi="Times New Roman" w:cs="Times New Roman"/>
          <w:u w:val="single"/>
        </w:rPr>
        <w:t>Week 2:</w:t>
      </w:r>
      <w:r w:rsidRPr="00C45806">
        <w:rPr>
          <w:rFonts w:ascii="Times New Roman" w:eastAsia="Times New Roman" w:hAnsi="Times New Roman" w:cs="Times New Roman"/>
        </w:rPr>
        <w:t xml:space="preserve"> </w:t>
      </w:r>
      <w:r w:rsidR="00D932B2">
        <w:rPr>
          <w:rFonts w:ascii="Times New Roman" w:eastAsia="Times New Roman" w:hAnsi="Times New Roman" w:cs="Times New Roman"/>
        </w:rPr>
        <w:t>Reflections on what makes qualitative studies good.</w:t>
      </w:r>
    </w:p>
    <w:p w:rsidR="0057226C" w:rsidRDefault="00D17605" w:rsidP="00542D71">
      <w:pPr>
        <w:rPr>
          <w:rFonts w:ascii="Times New Roman" w:eastAsia="Times New Roman" w:hAnsi="Times New Roman" w:cs="Times New Roman"/>
        </w:rPr>
      </w:pPr>
      <w:r>
        <w:rPr>
          <w:rFonts w:ascii="Times New Roman" w:eastAsia="Times New Roman" w:hAnsi="Times New Roman" w:cs="Times New Roman"/>
          <w:b/>
        </w:rPr>
        <w:lastRenderedPageBreak/>
        <w:t>Sept 8th</w:t>
      </w:r>
      <w:r w:rsidR="00654630">
        <w:rPr>
          <w:rFonts w:ascii="Times New Roman" w:eastAsia="Times New Roman" w:hAnsi="Times New Roman" w:cs="Times New Roman"/>
        </w:rPr>
        <w:t>:</w:t>
      </w:r>
      <w:r w:rsidR="0032202F">
        <w:rPr>
          <w:rFonts w:ascii="Times New Roman" w:eastAsia="Times New Roman" w:hAnsi="Times New Roman" w:cs="Times New Roman"/>
        </w:rPr>
        <w:t xml:space="preserve"> </w:t>
      </w:r>
      <w:r w:rsidR="00D932B2">
        <w:rPr>
          <w:rFonts w:ascii="Times New Roman" w:eastAsia="Times New Roman" w:hAnsi="Times New Roman" w:cs="Times New Roman"/>
        </w:rPr>
        <w:t>Read Desmond’s Disposable Ties and Espeland and Sauders’ Rankings and Reactivity</w:t>
      </w:r>
    </w:p>
    <w:p w:rsidR="00A72B3B" w:rsidRDefault="00A72B3B" w:rsidP="00654630">
      <w:pPr>
        <w:rPr>
          <w:rFonts w:ascii="Times New Roman" w:eastAsia="Times New Roman" w:hAnsi="Times New Roman" w:cs="Times New Roman"/>
        </w:rPr>
      </w:pPr>
    </w:p>
    <w:p w:rsidR="00C86DFB" w:rsidRPr="00C86DFB" w:rsidRDefault="00654630" w:rsidP="00D932B2">
      <w:pPr>
        <w:rPr>
          <w:rFonts w:ascii="Times New Roman" w:hAnsi="Times New Roman" w:cs="Times New Roman"/>
          <w:iCs/>
        </w:rPr>
      </w:pPr>
      <w:r w:rsidRPr="00AC1C41">
        <w:rPr>
          <w:rFonts w:ascii="Times New Roman" w:eastAsia="Times New Roman" w:hAnsi="Times New Roman" w:cs="Times New Roman"/>
          <w:u w:val="single"/>
        </w:rPr>
        <w:t>Week 3:</w:t>
      </w:r>
      <w:r w:rsidRPr="00C45806">
        <w:rPr>
          <w:rFonts w:ascii="Times New Roman" w:eastAsia="Times New Roman" w:hAnsi="Times New Roman" w:cs="Times New Roman"/>
        </w:rPr>
        <w:t xml:space="preserve"> </w:t>
      </w:r>
      <w:r w:rsidR="00D932B2">
        <w:rPr>
          <w:rFonts w:ascii="Times New Roman" w:eastAsia="Times New Roman" w:hAnsi="Times New Roman" w:cs="Times New Roman"/>
        </w:rPr>
        <w:t xml:space="preserve">Getting into the field and writing field notes. </w:t>
      </w:r>
    </w:p>
    <w:p w:rsidR="00654630" w:rsidRDefault="00D932B2" w:rsidP="00900C52">
      <w:pPr>
        <w:rPr>
          <w:rFonts w:ascii="Times New Roman" w:eastAsia="Times New Roman" w:hAnsi="Times New Roman" w:cs="Times New Roman"/>
        </w:rPr>
      </w:pPr>
      <w:r w:rsidRPr="00D932B2">
        <w:rPr>
          <w:rFonts w:ascii="Times New Roman" w:eastAsia="Times New Roman" w:hAnsi="Times New Roman" w:cs="Times New Roman"/>
          <w:b/>
        </w:rPr>
        <w:t>Sept 15</w:t>
      </w:r>
      <w:r w:rsidRPr="00D932B2">
        <w:rPr>
          <w:rFonts w:ascii="Times New Roman" w:eastAsia="Times New Roman" w:hAnsi="Times New Roman" w:cs="Times New Roman"/>
          <w:b/>
          <w:vertAlign w:val="superscript"/>
        </w:rPr>
        <w:t>th</w:t>
      </w:r>
      <w:r w:rsidRPr="00D932B2">
        <w:rPr>
          <w:rFonts w:ascii="Times New Roman" w:eastAsia="Times New Roman" w:hAnsi="Times New Roman" w:cs="Times New Roman"/>
          <w:b/>
        </w:rPr>
        <w:t>:</w:t>
      </w:r>
      <w:r>
        <w:rPr>
          <w:rFonts w:ascii="Times New Roman" w:eastAsia="Times New Roman" w:hAnsi="Times New Roman" w:cs="Times New Roman"/>
          <w:b/>
        </w:rPr>
        <w:t xml:space="preserve"> </w:t>
      </w:r>
      <w:r w:rsidR="00900C52">
        <w:rPr>
          <w:rFonts w:ascii="Times New Roman" w:eastAsia="Times New Roman" w:hAnsi="Times New Roman" w:cs="Times New Roman"/>
        </w:rPr>
        <w:t xml:space="preserve">Duneier’s </w:t>
      </w:r>
      <w:r w:rsidR="00900C52" w:rsidRPr="00EB25E1">
        <w:rPr>
          <w:rFonts w:ascii="Times New Roman" w:eastAsia="Times New Roman" w:hAnsi="Times New Roman" w:cs="Times New Roman"/>
          <w:i/>
        </w:rPr>
        <w:t>Sidewalk</w:t>
      </w:r>
      <w:r w:rsidR="00900C52">
        <w:rPr>
          <w:rFonts w:ascii="Times New Roman" w:eastAsia="Times New Roman" w:hAnsi="Times New Roman" w:cs="Times New Roman"/>
        </w:rPr>
        <w:t>. Read Appendix on Method the “The Book Vendor,” “Sidewalk Sleeping.”</w:t>
      </w:r>
    </w:p>
    <w:p w:rsidR="00900C52" w:rsidRPr="006B64D9" w:rsidRDefault="00900C52" w:rsidP="00900C52">
      <w:pPr>
        <w:rPr>
          <w:rFonts w:ascii="Times New Roman" w:eastAsia="Times New Roman" w:hAnsi="Times New Roman" w:cs="Times New Roman"/>
        </w:rPr>
      </w:pPr>
      <w:r>
        <w:rPr>
          <w:rFonts w:ascii="Times New Roman" w:eastAsia="Times New Roman" w:hAnsi="Times New Roman" w:cs="Times New Roman"/>
        </w:rPr>
        <w:t>Emerson, Fretz, and Shaw. Writing Ethnographic Fieldnotes. Chapters 1,2&amp;3. (online)</w:t>
      </w:r>
    </w:p>
    <w:p w:rsidR="00D932B2" w:rsidRDefault="00D932B2" w:rsidP="00654630">
      <w:pPr>
        <w:rPr>
          <w:rFonts w:ascii="Times New Roman" w:eastAsia="Times New Roman" w:hAnsi="Times New Roman" w:cs="Times New Roman"/>
          <w:u w:val="single"/>
        </w:rPr>
      </w:pPr>
    </w:p>
    <w:p w:rsidR="00D932B2" w:rsidRDefault="00654630" w:rsidP="00D932B2">
      <w:pPr>
        <w:rPr>
          <w:rFonts w:ascii="Times New Roman" w:eastAsia="Times New Roman" w:hAnsi="Times New Roman" w:cs="Times New Roman"/>
        </w:rPr>
      </w:pPr>
      <w:r w:rsidRPr="00AC1C41">
        <w:rPr>
          <w:rFonts w:ascii="Times New Roman" w:eastAsia="Times New Roman" w:hAnsi="Times New Roman" w:cs="Times New Roman"/>
          <w:u w:val="single"/>
        </w:rPr>
        <w:t>Week 4:</w:t>
      </w:r>
      <w:r w:rsidR="00915DC7">
        <w:rPr>
          <w:rFonts w:ascii="Times New Roman" w:eastAsia="Times New Roman" w:hAnsi="Times New Roman" w:cs="Times New Roman"/>
        </w:rPr>
        <w:t xml:space="preserve"> </w:t>
      </w:r>
      <w:r w:rsidR="00D932B2">
        <w:rPr>
          <w:rFonts w:ascii="Times New Roman" w:eastAsia="Times New Roman" w:hAnsi="Times New Roman" w:cs="Times New Roman"/>
        </w:rPr>
        <w:t xml:space="preserve">Using cases to make arguments. </w:t>
      </w:r>
    </w:p>
    <w:p w:rsidR="00D932B2" w:rsidRPr="00A81A2F" w:rsidRDefault="00D932B2" w:rsidP="00D932B2">
      <w:pPr>
        <w:rPr>
          <w:rFonts w:ascii="Times New Roman" w:eastAsia="Times New Roman" w:hAnsi="Times New Roman" w:cs="Times New Roman"/>
        </w:rPr>
      </w:pPr>
      <w:r>
        <w:rPr>
          <w:rFonts w:ascii="Times New Roman" w:eastAsia="Times New Roman" w:hAnsi="Times New Roman" w:cs="Times New Roman"/>
          <w:b/>
        </w:rPr>
        <w:t>Sept 22nd</w:t>
      </w:r>
      <w:r>
        <w:rPr>
          <w:rFonts w:ascii="Times New Roman" w:eastAsia="Times New Roman" w:hAnsi="Times New Roman" w:cs="Times New Roman"/>
        </w:rPr>
        <w:t xml:space="preserve">: </w:t>
      </w:r>
      <w:r w:rsidRPr="00A81A2F">
        <w:rPr>
          <w:rFonts w:ascii="Times New Roman" w:eastAsia="Times New Roman" w:hAnsi="Times New Roman" w:cs="Times New Roman"/>
        </w:rPr>
        <w:t>Macrus on Multi-Sited Ethnography</w:t>
      </w:r>
      <w:r>
        <w:rPr>
          <w:rFonts w:ascii="Times New Roman" w:eastAsia="Times New Roman" w:hAnsi="Times New Roman" w:cs="Times New Roman"/>
        </w:rPr>
        <w:t xml:space="preserve"> (online)</w:t>
      </w:r>
    </w:p>
    <w:p w:rsidR="00D932B2" w:rsidRDefault="00D932B2" w:rsidP="00D932B2">
      <w:pPr>
        <w:rPr>
          <w:rFonts w:ascii="Times New Roman" w:eastAsia="Times New Roman" w:hAnsi="Times New Roman" w:cs="Times New Roman"/>
        </w:rPr>
      </w:pPr>
      <w:r>
        <w:rPr>
          <w:rFonts w:ascii="Times New Roman" w:eastAsia="Times New Roman" w:hAnsi="Times New Roman" w:cs="Times New Roman"/>
        </w:rPr>
        <w:t>Emigh on Negative Thinking</w:t>
      </w:r>
      <w:r w:rsidR="00900C52">
        <w:rPr>
          <w:rFonts w:ascii="Times New Roman" w:eastAsia="Times New Roman" w:hAnsi="Times New Roman" w:cs="Times New Roman"/>
        </w:rPr>
        <w:t xml:space="preserve"> (online)</w:t>
      </w:r>
    </w:p>
    <w:p w:rsidR="00D932B2" w:rsidRDefault="00D932B2" w:rsidP="00D932B2">
      <w:pPr>
        <w:rPr>
          <w:rFonts w:ascii="Times New Roman" w:eastAsia="Times New Roman" w:hAnsi="Times New Roman" w:cs="Times New Roman"/>
        </w:rPr>
      </w:pPr>
      <w:r>
        <w:rPr>
          <w:rFonts w:ascii="Times New Roman" w:eastAsia="Times New Roman" w:hAnsi="Times New Roman" w:cs="Times New Roman"/>
        </w:rPr>
        <w:t>Somers and Skocpol</w:t>
      </w:r>
      <w:r w:rsidR="00900C52">
        <w:rPr>
          <w:rFonts w:ascii="Times New Roman" w:eastAsia="Times New Roman" w:hAnsi="Times New Roman" w:cs="Times New Roman"/>
        </w:rPr>
        <w:t xml:space="preserve"> on what cases can do (online)</w:t>
      </w:r>
    </w:p>
    <w:p w:rsidR="00D932B2" w:rsidRDefault="00D932B2" w:rsidP="00D932B2">
      <w:pPr>
        <w:rPr>
          <w:rFonts w:ascii="Times New Roman" w:eastAsia="Times New Roman" w:hAnsi="Times New Roman" w:cs="Times New Roman"/>
        </w:rPr>
      </w:pPr>
    </w:p>
    <w:p w:rsidR="00654630" w:rsidRPr="0032202F" w:rsidRDefault="00654630" w:rsidP="00654630">
      <w:pPr>
        <w:rPr>
          <w:rFonts w:ascii="Times New Roman" w:eastAsia="Times New Roman" w:hAnsi="Times New Roman" w:cs="Times New Roman"/>
        </w:rPr>
      </w:pPr>
      <w:r w:rsidRPr="00AC1C41">
        <w:rPr>
          <w:rFonts w:ascii="Times New Roman" w:eastAsia="Times New Roman" w:hAnsi="Times New Roman" w:cs="Times New Roman"/>
          <w:u w:val="single"/>
        </w:rPr>
        <w:t>Week 5:</w:t>
      </w:r>
      <w:r w:rsidRPr="00C45806">
        <w:rPr>
          <w:rFonts w:ascii="Times New Roman" w:eastAsia="Times New Roman" w:hAnsi="Times New Roman" w:cs="Times New Roman"/>
        </w:rPr>
        <w:t xml:space="preserve"> </w:t>
      </w:r>
      <w:r w:rsidR="0032202F">
        <w:rPr>
          <w:rFonts w:ascii="Times New Roman" w:eastAsia="Times New Roman" w:hAnsi="Times New Roman" w:cs="Times New Roman"/>
        </w:rPr>
        <w:t xml:space="preserve"> </w:t>
      </w:r>
      <w:r w:rsidR="00343DEF">
        <w:rPr>
          <w:rFonts w:ascii="Times New Roman" w:eastAsia="Times New Roman" w:hAnsi="Times New Roman" w:cs="Times New Roman"/>
        </w:rPr>
        <w:t>Constructing the Argument</w:t>
      </w:r>
    </w:p>
    <w:p w:rsidR="00BF04EC" w:rsidRDefault="00D17605" w:rsidP="00D932B2">
      <w:pPr>
        <w:rPr>
          <w:rFonts w:ascii="Times New Roman" w:eastAsia="Times New Roman" w:hAnsi="Times New Roman" w:cs="Times New Roman"/>
          <w:u w:val="single"/>
        </w:rPr>
      </w:pPr>
      <w:r>
        <w:rPr>
          <w:rFonts w:ascii="Times New Roman" w:eastAsia="Times New Roman" w:hAnsi="Times New Roman" w:cs="Times New Roman"/>
          <w:b/>
        </w:rPr>
        <w:t>Sept 29th</w:t>
      </w:r>
      <w:r w:rsidR="0032202F">
        <w:rPr>
          <w:rFonts w:ascii="Times New Roman" w:eastAsia="Times New Roman" w:hAnsi="Times New Roman" w:cs="Times New Roman"/>
          <w:b/>
        </w:rPr>
        <w:t xml:space="preserve">: </w:t>
      </w:r>
    </w:p>
    <w:p w:rsidR="00BF04EC" w:rsidRDefault="00BF04EC" w:rsidP="00BF04EC">
      <w:pPr>
        <w:rPr>
          <w:rFonts w:ascii="Times New Roman" w:eastAsia="Times New Roman" w:hAnsi="Times New Roman" w:cs="Times New Roman"/>
        </w:rPr>
      </w:pPr>
      <w:r>
        <w:rPr>
          <w:rFonts w:ascii="Times New Roman" w:eastAsia="Times New Roman" w:hAnsi="Times New Roman" w:cs="Times New Roman"/>
        </w:rPr>
        <w:t>Charmaz’s Grounded Theory (in Emerson)</w:t>
      </w:r>
    </w:p>
    <w:p w:rsidR="00D932B2" w:rsidRDefault="00D932B2" w:rsidP="00BF04EC">
      <w:pPr>
        <w:rPr>
          <w:rFonts w:ascii="Times New Roman" w:eastAsia="Times New Roman" w:hAnsi="Times New Roman" w:cs="Times New Roman"/>
        </w:rPr>
      </w:pPr>
      <w:r>
        <w:rPr>
          <w:rFonts w:ascii="Times New Roman" w:eastAsia="Times New Roman" w:hAnsi="Times New Roman" w:cs="Times New Roman"/>
        </w:rPr>
        <w:t>Buroway on extended case method</w:t>
      </w:r>
      <w:r w:rsidR="00900C52">
        <w:rPr>
          <w:rFonts w:ascii="Times New Roman" w:eastAsia="Times New Roman" w:hAnsi="Times New Roman" w:cs="Times New Roman"/>
        </w:rPr>
        <w:t xml:space="preserve"> (online)</w:t>
      </w:r>
    </w:p>
    <w:p w:rsidR="00BF04EC" w:rsidRPr="00BF04EC" w:rsidRDefault="00D932B2" w:rsidP="00BF04EC">
      <w:pPr>
        <w:rPr>
          <w:rFonts w:ascii="Times New Roman" w:eastAsia="Times New Roman" w:hAnsi="Times New Roman" w:cs="Times New Roman"/>
        </w:rPr>
      </w:pPr>
      <w:r>
        <w:rPr>
          <w:rFonts w:ascii="Times New Roman" w:eastAsia="Times New Roman" w:hAnsi="Times New Roman" w:cs="Times New Roman"/>
        </w:rPr>
        <w:t>Tavory and Timmermans Analytical Abduction</w:t>
      </w:r>
      <w:r w:rsidR="00900C52">
        <w:rPr>
          <w:rFonts w:ascii="Times New Roman" w:eastAsia="Times New Roman" w:hAnsi="Times New Roman" w:cs="Times New Roman"/>
        </w:rPr>
        <w:t xml:space="preserve"> (online)</w:t>
      </w:r>
    </w:p>
    <w:p w:rsidR="0032202F" w:rsidRDefault="0032202F" w:rsidP="0032202F">
      <w:pPr>
        <w:rPr>
          <w:rFonts w:ascii="Times New Roman" w:eastAsia="Times New Roman" w:hAnsi="Times New Roman" w:cs="Times New Roman"/>
          <w:u w:val="single"/>
        </w:rPr>
      </w:pPr>
    </w:p>
    <w:p w:rsidR="00BF04EC" w:rsidRPr="00D932B2" w:rsidRDefault="00BF04EC" w:rsidP="00654630">
      <w:pPr>
        <w:rPr>
          <w:rFonts w:ascii="Times New Roman" w:eastAsia="Times New Roman" w:hAnsi="Times New Roman" w:cs="Times New Roman"/>
        </w:rPr>
      </w:pPr>
      <w:r>
        <w:rPr>
          <w:rFonts w:ascii="Times New Roman" w:eastAsia="Times New Roman" w:hAnsi="Times New Roman" w:cs="Times New Roman"/>
          <w:u w:val="single"/>
        </w:rPr>
        <w:t>Week 6:</w:t>
      </w:r>
      <w:r w:rsidRPr="00BF04EC">
        <w:rPr>
          <w:rFonts w:ascii="Times New Roman" w:eastAsia="Times New Roman" w:hAnsi="Times New Roman" w:cs="Times New Roman"/>
        </w:rPr>
        <w:t xml:space="preserve"> </w:t>
      </w:r>
      <w:r w:rsidR="00D932B2">
        <w:rPr>
          <w:rFonts w:ascii="Times New Roman" w:eastAsia="Times New Roman" w:hAnsi="Times New Roman" w:cs="Times New Roman"/>
        </w:rPr>
        <w:t xml:space="preserve">Ethnographic Tone. </w:t>
      </w:r>
    </w:p>
    <w:p w:rsidR="00D932B2" w:rsidRDefault="00D17605" w:rsidP="00654630">
      <w:pPr>
        <w:rPr>
          <w:rFonts w:ascii="Times New Roman" w:eastAsia="Times New Roman" w:hAnsi="Times New Roman" w:cs="Times New Roman"/>
        </w:rPr>
      </w:pPr>
      <w:r>
        <w:rPr>
          <w:rFonts w:ascii="Times New Roman" w:eastAsia="Times New Roman" w:hAnsi="Times New Roman" w:cs="Times New Roman"/>
          <w:b/>
        </w:rPr>
        <w:t>Oct 6th</w:t>
      </w:r>
      <w:r w:rsidR="00BF04EC" w:rsidRPr="00BF04EC">
        <w:rPr>
          <w:rFonts w:ascii="Times New Roman" w:eastAsia="Times New Roman" w:hAnsi="Times New Roman" w:cs="Times New Roman"/>
          <w:b/>
        </w:rPr>
        <w:t xml:space="preserve">: </w:t>
      </w:r>
      <w:r w:rsidR="00D932B2">
        <w:rPr>
          <w:rFonts w:ascii="Times New Roman" w:eastAsia="Times New Roman" w:hAnsi="Times New Roman" w:cs="Times New Roman"/>
        </w:rPr>
        <w:t xml:space="preserve">Bourgeois and Schonberg’s </w:t>
      </w:r>
      <w:r w:rsidR="00D932B2" w:rsidRPr="00BF04EC">
        <w:rPr>
          <w:rFonts w:ascii="Times New Roman" w:eastAsia="Times New Roman" w:hAnsi="Times New Roman" w:cs="Times New Roman"/>
          <w:i/>
        </w:rPr>
        <w:t>Righteous Dopefiend</w:t>
      </w:r>
      <w:r w:rsidR="00D932B2">
        <w:rPr>
          <w:rFonts w:ascii="Times New Roman" w:eastAsia="Times New Roman" w:hAnsi="Times New Roman" w:cs="Times New Roman"/>
          <w:i/>
        </w:rPr>
        <w:t xml:space="preserve">. </w:t>
      </w:r>
      <w:r w:rsidR="00D932B2" w:rsidRPr="00343DEF">
        <w:rPr>
          <w:rFonts w:ascii="Times New Roman" w:eastAsia="Times New Roman" w:hAnsi="Times New Roman" w:cs="Times New Roman"/>
        </w:rPr>
        <w:t>Read Introduction and Chapters 1 and 3.</w:t>
      </w:r>
    </w:p>
    <w:p w:rsidR="00D932B2" w:rsidRDefault="006B64D9" w:rsidP="00654630">
      <w:pPr>
        <w:rPr>
          <w:rFonts w:ascii="Times New Roman" w:eastAsia="Times New Roman" w:hAnsi="Times New Roman" w:cs="Times New Roman"/>
          <w:b/>
        </w:rPr>
      </w:pPr>
      <w:r>
        <w:rPr>
          <w:rFonts w:ascii="Times New Roman" w:eastAsia="Times New Roman" w:hAnsi="Times New Roman" w:cs="Times New Roman"/>
        </w:rPr>
        <w:t xml:space="preserve">Re-skim </w:t>
      </w:r>
      <w:r w:rsidR="00EB6450">
        <w:rPr>
          <w:rFonts w:ascii="Times New Roman" w:eastAsia="Times New Roman" w:hAnsi="Times New Roman" w:cs="Times New Roman"/>
        </w:rPr>
        <w:t>Duniers’ Sidewalk</w:t>
      </w:r>
      <w:r>
        <w:rPr>
          <w:rFonts w:ascii="Times New Roman" w:eastAsia="Times New Roman" w:hAnsi="Times New Roman" w:cs="Times New Roman"/>
        </w:rPr>
        <w:t xml:space="preserve"> readings. </w:t>
      </w:r>
    </w:p>
    <w:p w:rsidR="00D932B2" w:rsidRDefault="00D932B2" w:rsidP="00654630">
      <w:pPr>
        <w:rPr>
          <w:rFonts w:ascii="Times New Roman" w:eastAsia="Times New Roman" w:hAnsi="Times New Roman" w:cs="Times New Roman"/>
          <w:b/>
        </w:rPr>
      </w:pPr>
    </w:p>
    <w:p w:rsidR="00654630" w:rsidRDefault="00654630" w:rsidP="00654630">
      <w:pPr>
        <w:rPr>
          <w:rFonts w:ascii="Times New Roman" w:eastAsia="Times New Roman" w:hAnsi="Times New Roman" w:cs="Times New Roman"/>
          <w:u w:val="single"/>
        </w:rPr>
      </w:pPr>
      <w:r>
        <w:rPr>
          <w:rFonts w:ascii="Times New Roman" w:eastAsia="Times New Roman" w:hAnsi="Times New Roman" w:cs="Times New Roman"/>
          <w:u w:val="single"/>
        </w:rPr>
        <w:t>Week 7</w:t>
      </w:r>
      <w:r w:rsidRPr="00AC1C41">
        <w:rPr>
          <w:rFonts w:ascii="Times New Roman" w:eastAsia="Times New Roman" w:hAnsi="Times New Roman" w:cs="Times New Roman"/>
          <w:u w:val="single"/>
        </w:rPr>
        <w:t>:</w:t>
      </w:r>
      <w:r w:rsidRPr="00C45806">
        <w:rPr>
          <w:rFonts w:ascii="Times New Roman" w:eastAsia="Times New Roman" w:hAnsi="Times New Roman" w:cs="Times New Roman"/>
        </w:rPr>
        <w:t xml:space="preserve"> </w:t>
      </w:r>
      <w:r w:rsidR="00D932B2">
        <w:rPr>
          <w:rFonts w:ascii="Times New Roman" w:eastAsia="Times New Roman" w:hAnsi="Times New Roman" w:cs="Times New Roman"/>
        </w:rPr>
        <w:t xml:space="preserve">Some tips for what to do if you get stuck. </w:t>
      </w:r>
    </w:p>
    <w:p w:rsidR="006B64D9" w:rsidRDefault="00D17605" w:rsidP="006B64D9">
      <w:pPr>
        <w:rPr>
          <w:rFonts w:ascii="Times New Roman" w:eastAsia="Times New Roman" w:hAnsi="Times New Roman" w:cs="Times New Roman"/>
          <w:b/>
        </w:rPr>
      </w:pPr>
      <w:r>
        <w:rPr>
          <w:rFonts w:ascii="Times New Roman" w:eastAsia="Times New Roman" w:hAnsi="Times New Roman" w:cs="Times New Roman"/>
          <w:b/>
        </w:rPr>
        <w:t>Oct 13th</w:t>
      </w:r>
      <w:r w:rsidR="00654630">
        <w:rPr>
          <w:rFonts w:ascii="Times New Roman" w:eastAsia="Times New Roman" w:hAnsi="Times New Roman" w:cs="Times New Roman"/>
        </w:rPr>
        <w:t xml:space="preserve">: </w:t>
      </w:r>
      <w:r w:rsidR="006B64D9">
        <w:rPr>
          <w:rFonts w:ascii="Times New Roman" w:eastAsia="Times New Roman" w:hAnsi="Times New Roman" w:cs="Times New Roman"/>
        </w:rPr>
        <w:t xml:space="preserve">read </w:t>
      </w:r>
      <w:r w:rsidR="006B64D9">
        <w:rPr>
          <w:rFonts w:ascii="Times New Roman" w:hAnsi="Times New Roman" w:cs="Times New Roman"/>
          <w:i/>
          <w:iCs/>
        </w:rPr>
        <w:t>Howard Becker</w:t>
      </w:r>
      <w:r w:rsidR="006B64D9">
        <w:rPr>
          <w:rFonts w:ascii="Times New Roman" w:hAnsi="Times New Roman" w:cs="Times New Roman"/>
        </w:rPr>
        <w:t xml:space="preserve">, Tricks of the Trade (Section on </w:t>
      </w:r>
      <w:r w:rsidR="006B64D9">
        <w:rPr>
          <w:rFonts w:ascii="Times New Roman" w:hAnsi="Times New Roman" w:cs="Times New Roman"/>
          <w:i/>
          <w:iCs/>
        </w:rPr>
        <w:t>Imagery</w:t>
      </w:r>
      <w:r w:rsidR="006B64D9">
        <w:rPr>
          <w:rFonts w:ascii="Times New Roman" w:hAnsi="Times New Roman" w:cs="Times New Roman"/>
        </w:rPr>
        <w:t>)</w:t>
      </w:r>
    </w:p>
    <w:p w:rsidR="00654630" w:rsidRDefault="006B64D9" w:rsidP="006B64D9">
      <w:pPr>
        <w:rPr>
          <w:rFonts w:ascii="Times New Roman" w:eastAsia="Times New Roman" w:hAnsi="Times New Roman" w:cs="Times New Roman"/>
        </w:rPr>
      </w:pPr>
      <w:r>
        <w:rPr>
          <w:rFonts w:ascii="Times New Roman" w:eastAsia="Times New Roman" w:hAnsi="Times New Roman" w:cs="Times New Roman"/>
        </w:rPr>
        <w:t>Abbott xi-xii; 3-12; Chapter 3 and 4</w:t>
      </w:r>
    </w:p>
    <w:p w:rsidR="00253BAD" w:rsidRDefault="00253BAD" w:rsidP="00654630">
      <w:pPr>
        <w:rPr>
          <w:rFonts w:ascii="Times New Roman" w:eastAsia="Times New Roman" w:hAnsi="Times New Roman" w:cs="Times New Roman"/>
          <w:u w:val="single"/>
        </w:rPr>
      </w:pPr>
    </w:p>
    <w:p w:rsidR="00EB6450" w:rsidRDefault="00654630" w:rsidP="00654630">
      <w:pPr>
        <w:rPr>
          <w:rFonts w:ascii="Times New Roman" w:eastAsia="Times New Roman" w:hAnsi="Times New Roman" w:cs="Times New Roman"/>
        </w:rPr>
      </w:pPr>
      <w:r>
        <w:rPr>
          <w:rFonts w:ascii="Times New Roman" w:eastAsia="Times New Roman" w:hAnsi="Times New Roman" w:cs="Times New Roman"/>
          <w:u w:val="single"/>
        </w:rPr>
        <w:t>Week 8</w:t>
      </w:r>
      <w:r w:rsidR="00C45806">
        <w:rPr>
          <w:rFonts w:ascii="Times New Roman" w:eastAsia="Times New Roman" w:hAnsi="Times New Roman" w:cs="Times New Roman"/>
          <w:u w:val="single"/>
        </w:rPr>
        <w:t>:</w:t>
      </w:r>
      <w:r w:rsidR="00C45806" w:rsidRPr="00E42082">
        <w:rPr>
          <w:rFonts w:ascii="Times New Roman" w:eastAsia="Times New Roman" w:hAnsi="Times New Roman" w:cs="Times New Roman"/>
        </w:rPr>
        <w:t xml:space="preserve"> </w:t>
      </w:r>
      <w:r w:rsidR="00EB6450">
        <w:rPr>
          <w:rFonts w:ascii="Times New Roman" w:eastAsia="Times New Roman" w:hAnsi="Times New Roman" w:cs="Times New Roman"/>
        </w:rPr>
        <w:t>The Qualitative Interview Study</w:t>
      </w:r>
    </w:p>
    <w:p w:rsidR="00EB6450" w:rsidRPr="00BF04EC" w:rsidRDefault="00D17605" w:rsidP="00EB6450">
      <w:pPr>
        <w:rPr>
          <w:rFonts w:ascii="Times New Roman" w:eastAsia="Times New Roman" w:hAnsi="Times New Roman" w:cs="Times New Roman"/>
          <w:b/>
        </w:rPr>
      </w:pPr>
      <w:r>
        <w:rPr>
          <w:rFonts w:ascii="Times New Roman" w:eastAsia="Times New Roman" w:hAnsi="Times New Roman" w:cs="Times New Roman"/>
          <w:b/>
        </w:rPr>
        <w:t>Oct 20th</w:t>
      </w:r>
      <w:r w:rsidR="00654630">
        <w:rPr>
          <w:rFonts w:ascii="Times New Roman" w:eastAsia="Times New Roman" w:hAnsi="Times New Roman" w:cs="Times New Roman"/>
        </w:rPr>
        <w:t xml:space="preserve">: </w:t>
      </w:r>
      <w:r w:rsidR="00EB6450">
        <w:rPr>
          <w:rFonts w:ascii="Times New Roman" w:eastAsia="Times New Roman" w:hAnsi="Times New Roman" w:cs="Times New Roman"/>
        </w:rPr>
        <w:t xml:space="preserve">Hoschild and Machung’s </w:t>
      </w:r>
      <w:r w:rsidR="00EB6450" w:rsidRPr="00BF04EC">
        <w:rPr>
          <w:rFonts w:ascii="Times New Roman" w:eastAsia="Times New Roman" w:hAnsi="Times New Roman" w:cs="Times New Roman"/>
          <w:i/>
        </w:rPr>
        <w:t>Second Shift</w:t>
      </w:r>
      <w:r w:rsidR="00EB6450">
        <w:rPr>
          <w:rFonts w:ascii="Times New Roman" w:eastAsia="Times New Roman" w:hAnsi="Times New Roman" w:cs="Times New Roman"/>
          <w:i/>
        </w:rPr>
        <w:t xml:space="preserve"> </w:t>
      </w:r>
      <w:r w:rsidR="00EB6450" w:rsidRPr="00166E9D">
        <w:rPr>
          <w:rFonts w:ascii="Times New Roman" w:eastAsia="Times New Roman" w:hAnsi="Times New Roman" w:cs="Times New Roman"/>
        </w:rPr>
        <w:t>Read Chapters 2,3, 4, 5 and 8.</w:t>
      </w:r>
    </w:p>
    <w:p w:rsidR="00EB6450" w:rsidRDefault="00EB6450" w:rsidP="00EB6450">
      <w:pPr>
        <w:rPr>
          <w:rFonts w:ascii="Times New Roman" w:eastAsia="Times New Roman" w:hAnsi="Times New Roman" w:cs="Times New Roman"/>
          <w:u w:val="single"/>
        </w:rPr>
      </w:pPr>
    </w:p>
    <w:p w:rsidR="00BF04EC" w:rsidRDefault="00654630" w:rsidP="00654630">
      <w:pPr>
        <w:rPr>
          <w:rFonts w:ascii="Times New Roman" w:eastAsia="Times New Roman" w:hAnsi="Times New Roman" w:cs="Times New Roman"/>
        </w:rPr>
      </w:pPr>
      <w:r>
        <w:rPr>
          <w:rFonts w:ascii="Times New Roman" w:eastAsia="Times New Roman" w:hAnsi="Times New Roman" w:cs="Times New Roman"/>
          <w:u w:val="single"/>
        </w:rPr>
        <w:t>Week 9</w:t>
      </w:r>
      <w:r w:rsidRPr="00AC1C41">
        <w:rPr>
          <w:rFonts w:ascii="Times New Roman" w:eastAsia="Times New Roman" w:hAnsi="Times New Roman" w:cs="Times New Roman"/>
          <w:u w:val="single"/>
        </w:rPr>
        <w:t>:</w:t>
      </w:r>
      <w:r w:rsidRPr="00E42082">
        <w:rPr>
          <w:rFonts w:ascii="Times New Roman" w:eastAsia="Times New Roman" w:hAnsi="Times New Roman" w:cs="Times New Roman"/>
        </w:rPr>
        <w:t xml:space="preserve"> </w:t>
      </w:r>
      <w:r w:rsidR="00EB6450">
        <w:rPr>
          <w:rFonts w:ascii="Times New Roman" w:eastAsia="Times New Roman" w:hAnsi="Times New Roman" w:cs="Times New Roman"/>
        </w:rPr>
        <w:t xml:space="preserve">The Neighborhood Study </w:t>
      </w:r>
    </w:p>
    <w:p w:rsidR="00EB6450" w:rsidRDefault="00D17605" w:rsidP="00654630">
      <w:pPr>
        <w:rPr>
          <w:rFonts w:ascii="Times New Roman" w:eastAsia="Times New Roman" w:hAnsi="Times New Roman" w:cs="Times New Roman"/>
        </w:rPr>
      </w:pPr>
      <w:r>
        <w:rPr>
          <w:rFonts w:ascii="Times New Roman" w:eastAsia="Times New Roman" w:hAnsi="Times New Roman" w:cs="Times New Roman"/>
          <w:b/>
        </w:rPr>
        <w:t>Oct 27th</w:t>
      </w:r>
      <w:r w:rsidR="00654630">
        <w:rPr>
          <w:rFonts w:ascii="Times New Roman" w:eastAsia="Times New Roman" w:hAnsi="Times New Roman" w:cs="Times New Roman"/>
        </w:rPr>
        <w:t xml:space="preserve">: </w:t>
      </w:r>
      <w:r w:rsidR="00EB6450">
        <w:rPr>
          <w:rFonts w:ascii="Times New Roman" w:eastAsia="Times New Roman" w:hAnsi="Times New Roman" w:cs="Times New Roman"/>
        </w:rPr>
        <w:t>Patillo-McCoy’s Black Picket Fences p.44-57. Chapters 4, 5 &amp; 6.</w:t>
      </w:r>
    </w:p>
    <w:p w:rsidR="00EB6450" w:rsidRDefault="00EB6450" w:rsidP="00654630">
      <w:pPr>
        <w:rPr>
          <w:rFonts w:ascii="Times New Roman" w:eastAsia="Times New Roman" w:hAnsi="Times New Roman" w:cs="Times New Roman"/>
        </w:rPr>
      </w:pPr>
    </w:p>
    <w:p w:rsidR="006B64D9" w:rsidRPr="006B64D9" w:rsidRDefault="006B64D9" w:rsidP="00654630">
      <w:pPr>
        <w:rPr>
          <w:rFonts w:ascii="Times New Roman" w:eastAsia="Times New Roman" w:hAnsi="Times New Roman" w:cs="Times New Roman"/>
          <w:b/>
        </w:rPr>
      </w:pPr>
      <w:r w:rsidRPr="006B64D9">
        <w:rPr>
          <w:rFonts w:ascii="Times New Roman" w:eastAsia="Times New Roman" w:hAnsi="Times New Roman" w:cs="Times New Roman"/>
          <w:b/>
        </w:rPr>
        <w:t>Research proposal due Nov 1</w:t>
      </w:r>
      <w:r w:rsidRPr="006B64D9">
        <w:rPr>
          <w:rFonts w:ascii="Times New Roman" w:eastAsia="Times New Roman" w:hAnsi="Times New Roman" w:cs="Times New Roman"/>
          <w:b/>
          <w:vertAlign w:val="superscript"/>
        </w:rPr>
        <w:t>st</w:t>
      </w:r>
      <w:r w:rsidRPr="006B64D9">
        <w:rPr>
          <w:rFonts w:ascii="Times New Roman" w:eastAsia="Times New Roman" w:hAnsi="Times New Roman" w:cs="Times New Roman"/>
          <w:b/>
        </w:rPr>
        <w:t xml:space="preserve"> at 5pm (turn in by email at pacewicz@brown.edu)</w:t>
      </w:r>
    </w:p>
    <w:p w:rsidR="006B64D9" w:rsidRPr="006B64D9" w:rsidRDefault="006B64D9" w:rsidP="00654630">
      <w:pPr>
        <w:rPr>
          <w:rFonts w:ascii="Times New Roman" w:eastAsia="Times New Roman" w:hAnsi="Times New Roman" w:cs="Times New Roman"/>
          <w:b/>
        </w:rPr>
      </w:pPr>
    </w:p>
    <w:p w:rsidR="00654630" w:rsidRPr="00AC1C41" w:rsidRDefault="00654630" w:rsidP="00654630">
      <w:pPr>
        <w:rPr>
          <w:rFonts w:ascii="Times New Roman" w:eastAsia="Times New Roman" w:hAnsi="Times New Roman" w:cs="Times New Roman"/>
          <w:u w:val="single"/>
        </w:rPr>
      </w:pPr>
      <w:r w:rsidRPr="00AC1C41">
        <w:rPr>
          <w:rFonts w:ascii="Times New Roman" w:eastAsia="Times New Roman" w:hAnsi="Times New Roman" w:cs="Times New Roman"/>
          <w:u w:val="single"/>
        </w:rPr>
        <w:t>Week 10:</w:t>
      </w:r>
      <w:r w:rsidRPr="00E42082">
        <w:rPr>
          <w:rFonts w:ascii="Times New Roman" w:eastAsia="Times New Roman" w:hAnsi="Times New Roman" w:cs="Times New Roman"/>
        </w:rPr>
        <w:t xml:space="preserve"> </w:t>
      </w:r>
      <w:r w:rsidR="00EB6450">
        <w:rPr>
          <w:rFonts w:ascii="Times New Roman" w:eastAsia="Times New Roman" w:hAnsi="Times New Roman" w:cs="Times New Roman"/>
        </w:rPr>
        <w:t xml:space="preserve">The Organizational Ethnography </w:t>
      </w:r>
    </w:p>
    <w:p w:rsidR="00EB6450" w:rsidRDefault="00D17605" w:rsidP="00EB6450">
      <w:pPr>
        <w:rPr>
          <w:rFonts w:ascii="Times New Roman" w:eastAsia="Times New Roman" w:hAnsi="Times New Roman" w:cs="Times New Roman"/>
        </w:rPr>
      </w:pPr>
      <w:r>
        <w:rPr>
          <w:rFonts w:ascii="Times New Roman" w:eastAsia="Times New Roman" w:hAnsi="Times New Roman" w:cs="Times New Roman"/>
          <w:b/>
        </w:rPr>
        <w:t>Nov 3rd</w:t>
      </w:r>
      <w:r w:rsidR="0032202F">
        <w:rPr>
          <w:rFonts w:ascii="Times New Roman" w:eastAsia="Times New Roman" w:hAnsi="Times New Roman" w:cs="Times New Roman"/>
          <w:b/>
        </w:rPr>
        <w:t xml:space="preserve">: </w:t>
      </w:r>
      <w:r w:rsidR="00EB6450">
        <w:rPr>
          <w:rFonts w:ascii="Times New Roman" w:eastAsia="Times New Roman" w:hAnsi="Times New Roman" w:cs="Times New Roman"/>
        </w:rPr>
        <w:t>Steven’s Creating a Class. Read Introduction and Chapters 2,3,4 &amp; 6.</w:t>
      </w:r>
    </w:p>
    <w:p w:rsidR="00654630" w:rsidRDefault="00654630" w:rsidP="00654630">
      <w:pPr>
        <w:rPr>
          <w:rFonts w:ascii="Times New Roman" w:eastAsia="Times New Roman" w:hAnsi="Times New Roman" w:cs="Times New Roman"/>
          <w:b/>
        </w:rPr>
      </w:pPr>
    </w:p>
    <w:p w:rsidR="00654630" w:rsidRPr="00654630" w:rsidRDefault="00654630" w:rsidP="00654630">
      <w:pPr>
        <w:rPr>
          <w:rFonts w:ascii="Times New Roman" w:eastAsia="Times New Roman" w:hAnsi="Times New Roman" w:cs="Times New Roman"/>
          <w:u w:val="single"/>
        </w:rPr>
      </w:pPr>
      <w:r>
        <w:rPr>
          <w:rFonts w:ascii="Times New Roman" w:eastAsia="Times New Roman" w:hAnsi="Times New Roman" w:cs="Times New Roman"/>
          <w:u w:val="single"/>
        </w:rPr>
        <w:t>Week 11</w:t>
      </w:r>
      <w:r w:rsidRPr="00AC1C41">
        <w:rPr>
          <w:rFonts w:ascii="Times New Roman" w:eastAsia="Times New Roman" w:hAnsi="Times New Roman" w:cs="Times New Roman"/>
          <w:u w:val="single"/>
        </w:rPr>
        <w:t>:</w:t>
      </w:r>
      <w:r w:rsidRPr="00E42082">
        <w:rPr>
          <w:rFonts w:ascii="Times New Roman" w:eastAsia="Times New Roman" w:hAnsi="Times New Roman" w:cs="Times New Roman"/>
        </w:rPr>
        <w:t xml:space="preserve"> </w:t>
      </w:r>
      <w:r w:rsidR="00EB6450">
        <w:rPr>
          <w:rFonts w:ascii="Times New Roman" w:eastAsia="Times New Roman" w:hAnsi="Times New Roman" w:cs="Times New Roman"/>
        </w:rPr>
        <w:t>Special Topics</w:t>
      </w:r>
    </w:p>
    <w:p w:rsidR="00654630" w:rsidRDefault="00D17605" w:rsidP="00654630">
      <w:pPr>
        <w:rPr>
          <w:rFonts w:ascii="Times New Roman" w:eastAsia="Times New Roman" w:hAnsi="Times New Roman" w:cs="Times New Roman"/>
        </w:rPr>
      </w:pPr>
      <w:r>
        <w:rPr>
          <w:rFonts w:ascii="Times New Roman" w:eastAsia="Times New Roman" w:hAnsi="Times New Roman" w:cs="Times New Roman"/>
          <w:b/>
        </w:rPr>
        <w:t>Nov 10th</w:t>
      </w:r>
      <w:r w:rsidR="00654630">
        <w:rPr>
          <w:rFonts w:ascii="Times New Roman" w:eastAsia="Times New Roman" w:hAnsi="Times New Roman" w:cs="Times New Roman"/>
        </w:rPr>
        <w:t xml:space="preserve">: </w:t>
      </w:r>
      <w:r w:rsidR="006B64D9">
        <w:rPr>
          <w:rFonts w:ascii="Times New Roman" w:eastAsia="Times New Roman" w:hAnsi="Times New Roman" w:cs="Times New Roman"/>
        </w:rPr>
        <w:t>Readings TBD</w:t>
      </w:r>
    </w:p>
    <w:p w:rsidR="006B64D9" w:rsidRDefault="006B64D9" w:rsidP="00654630">
      <w:pPr>
        <w:rPr>
          <w:rFonts w:ascii="Times New Roman" w:eastAsia="Times New Roman" w:hAnsi="Times New Roman" w:cs="Times New Roman"/>
        </w:rPr>
      </w:pPr>
    </w:p>
    <w:p w:rsidR="00654630" w:rsidRPr="0093525C" w:rsidRDefault="00654630" w:rsidP="00654630">
      <w:pPr>
        <w:rPr>
          <w:rFonts w:ascii="Times New Roman" w:eastAsia="Times New Roman" w:hAnsi="Times New Roman" w:cs="Times New Roman"/>
          <w:u w:val="single"/>
        </w:rPr>
      </w:pPr>
      <w:r>
        <w:rPr>
          <w:rFonts w:ascii="Times New Roman" w:eastAsia="Times New Roman" w:hAnsi="Times New Roman" w:cs="Times New Roman"/>
          <w:u w:val="single"/>
        </w:rPr>
        <w:t>Week 12</w:t>
      </w:r>
      <w:r w:rsidRPr="00AC1C41">
        <w:rPr>
          <w:rFonts w:ascii="Times New Roman" w:eastAsia="Times New Roman" w:hAnsi="Times New Roman" w:cs="Times New Roman"/>
          <w:u w:val="single"/>
        </w:rPr>
        <w:t>:</w:t>
      </w:r>
      <w:r w:rsidRPr="00C23BB5">
        <w:rPr>
          <w:rFonts w:ascii="Times New Roman" w:eastAsia="Times New Roman" w:hAnsi="Times New Roman" w:cs="Times New Roman"/>
        </w:rPr>
        <w:t xml:space="preserve"> </w:t>
      </w:r>
      <w:r w:rsidR="00EB6450">
        <w:rPr>
          <w:rFonts w:ascii="Times New Roman" w:eastAsia="Times New Roman" w:hAnsi="Times New Roman" w:cs="Times New Roman"/>
        </w:rPr>
        <w:t>Special Topics</w:t>
      </w:r>
    </w:p>
    <w:p w:rsidR="0032202F" w:rsidRDefault="00D17605" w:rsidP="00654630">
      <w:pPr>
        <w:rPr>
          <w:rFonts w:ascii="Times New Roman" w:eastAsia="Times New Roman" w:hAnsi="Times New Roman" w:cs="Times New Roman"/>
        </w:rPr>
      </w:pPr>
      <w:r>
        <w:rPr>
          <w:rFonts w:ascii="Times New Roman" w:eastAsia="Times New Roman" w:hAnsi="Times New Roman" w:cs="Times New Roman"/>
          <w:b/>
        </w:rPr>
        <w:t>Nov 17th</w:t>
      </w:r>
      <w:r w:rsidR="00654630" w:rsidRPr="003E357D">
        <w:rPr>
          <w:rFonts w:ascii="Times New Roman" w:eastAsia="Times New Roman" w:hAnsi="Times New Roman" w:cs="Times New Roman"/>
        </w:rPr>
        <w:t>:</w:t>
      </w:r>
      <w:r w:rsidR="00654630">
        <w:rPr>
          <w:rFonts w:ascii="Times New Roman" w:eastAsia="Times New Roman" w:hAnsi="Times New Roman" w:cs="Times New Roman"/>
        </w:rPr>
        <w:t xml:space="preserve"> </w:t>
      </w:r>
      <w:r w:rsidR="006B64D9">
        <w:rPr>
          <w:rFonts w:ascii="Times New Roman" w:eastAsia="Times New Roman" w:hAnsi="Times New Roman" w:cs="Times New Roman"/>
        </w:rPr>
        <w:t>Readings TBD</w:t>
      </w:r>
    </w:p>
    <w:p w:rsidR="006B64D9" w:rsidRDefault="006B64D9" w:rsidP="00654630">
      <w:pPr>
        <w:rPr>
          <w:rFonts w:ascii="Times New Roman" w:eastAsia="Times New Roman" w:hAnsi="Times New Roman" w:cs="Times New Roman"/>
        </w:rPr>
      </w:pPr>
    </w:p>
    <w:p w:rsidR="00654630" w:rsidRPr="00AC1C41" w:rsidRDefault="00654630" w:rsidP="00654630">
      <w:pPr>
        <w:rPr>
          <w:rFonts w:ascii="Times New Roman" w:eastAsia="Times New Roman" w:hAnsi="Times New Roman" w:cs="Times New Roman"/>
          <w:u w:val="single"/>
        </w:rPr>
      </w:pPr>
      <w:r>
        <w:rPr>
          <w:rFonts w:ascii="Times New Roman" w:eastAsia="Times New Roman" w:hAnsi="Times New Roman" w:cs="Times New Roman"/>
          <w:u w:val="single"/>
        </w:rPr>
        <w:t>Week 13</w:t>
      </w:r>
      <w:r w:rsidRPr="00AC1C41">
        <w:rPr>
          <w:rFonts w:ascii="Times New Roman" w:eastAsia="Times New Roman" w:hAnsi="Times New Roman" w:cs="Times New Roman"/>
          <w:u w:val="single"/>
        </w:rPr>
        <w:t>:</w:t>
      </w:r>
      <w:r w:rsidRPr="00E42082">
        <w:rPr>
          <w:rFonts w:ascii="Times New Roman" w:eastAsia="Times New Roman" w:hAnsi="Times New Roman" w:cs="Times New Roman"/>
        </w:rPr>
        <w:t xml:space="preserve"> </w:t>
      </w:r>
      <w:r w:rsidR="00BF04EC">
        <w:rPr>
          <w:rFonts w:ascii="Times New Roman" w:eastAsia="Times New Roman" w:hAnsi="Times New Roman" w:cs="Times New Roman"/>
        </w:rPr>
        <w:t>S</w:t>
      </w:r>
      <w:r w:rsidR="00EB6450">
        <w:rPr>
          <w:rFonts w:ascii="Times New Roman" w:eastAsia="Times New Roman" w:hAnsi="Times New Roman" w:cs="Times New Roman"/>
        </w:rPr>
        <w:t>pecial Topics</w:t>
      </w:r>
    </w:p>
    <w:p w:rsidR="0032202F" w:rsidRDefault="00D17605" w:rsidP="0032202F">
      <w:pPr>
        <w:rPr>
          <w:rFonts w:ascii="Times New Roman" w:eastAsia="Times New Roman" w:hAnsi="Times New Roman" w:cs="Times New Roman"/>
        </w:rPr>
      </w:pPr>
      <w:r>
        <w:rPr>
          <w:rFonts w:ascii="Times New Roman" w:eastAsia="Times New Roman" w:hAnsi="Times New Roman" w:cs="Times New Roman"/>
          <w:b/>
        </w:rPr>
        <w:lastRenderedPageBreak/>
        <w:t>Nov 24th</w:t>
      </w:r>
      <w:r w:rsidR="00654630">
        <w:rPr>
          <w:rFonts w:ascii="Times New Roman" w:eastAsia="Times New Roman" w:hAnsi="Times New Roman" w:cs="Times New Roman"/>
        </w:rPr>
        <w:t xml:space="preserve">: </w:t>
      </w:r>
      <w:r w:rsidR="006B64D9">
        <w:rPr>
          <w:rFonts w:ascii="Times New Roman" w:eastAsia="Times New Roman" w:hAnsi="Times New Roman" w:cs="Times New Roman"/>
        </w:rPr>
        <w:t>Readings TBD</w:t>
      </w:r>
    </w:p>
    <w:p w:rsidR="006B64D9" w:rsidRDefault="006B64D9" w:rsidP="0032202F">
      <w:pPr>
        <w:rPr>
          <w:rFonts w:ascii="Times New Roman" w:eastAsia="Times New Roman" w:hAnsi="Times New Roman" w:cs="Times New Roman"/>
        </w:rPr>
      </w:pPr>
    </w:p>
    <w:p w:rsidR="00654630" w:rsidRPr="003E357D" w:rsidRDefault="00654630" w:rsidP="00654630">
      <w:pPr>
        <w:rPr>
          <w:rFonts w:ascii="Times New Roman" w:eastAsia="Times New Roman" w:hAnsi="Times New Roman" w:cs="Times New Roman"/>
          <w:u w:val="single"/>
        </w:rPr>
      </w:pPr>
      <w:r w:rsidRPr="003E357D">
        <w:rPr>
          <w:rFonts w:ascii="Times New Roman" w:eastAsia="Times New Roman" w:hAnsi="Times New Roman" w:cs="Times New Roman"/>
          <w:u w:val="single"/>
        </w:rPr>
        <w:t>Week 14:</w:t>
      </w:r>
      <w:r w:rsidR="00E42082" w:rsidRPr="00E42082">
        <w:rPr>
          <w:rFonts w:ascii="Times New Roman" w:eastAsia="Times New Roman" w:hAnsi="Times New Roman" w:cs="Times New Roman"/>
        </w:rPr>
        <w:t xml:space="preserve"> </w:t>
      </w:r>
      <w:r w:rsidR="00D17605">
        <w:rPr>
          <w:rFonts w:ascii="Times New Roman" w:eastAsia="Times New Roman" w:hAnsi="Times New Roman" w:cs="Times New Roman"/>
        </w:rPr>
        <w:t>Final Presentations</w:t>
      </w:r>
    </w:p>
    <w:p w:rsidR="006B64D9" w:rsidRDefault="00D17605" w:rsidP="0032202F">
      <w:pPr>
        <w:rPr>
          <w:rFonts w:ascii="Times New Roman" w:eastAsia="Times New Roman" w:hAnsi="Times New Roman" w:cs="Times New Roman"/>
        </w:rPr>
      </w:pPr>
      <w:r>
        <w:rPr>
          <w:rFonts w:ascii="Times New Roman" w:eastAsia="Times New Roman" w:hAnsi="Times New Roman" w:cs="Times New Roman"/>
          <w:b/>
        </w:rPr>
        <w:t>Dec 1st</w:t>
      </w:r>
      <w:r w:rsidR="00654630">
        <w:rPr>
          <w:rFonts w:ascii="Times New Roman" w:eastAsia="Times New Roman" w:hAnsi="Times New Roman" w:cs="Times New Roman"/>
        </w:rPr>
        <w:t>:</w:t>
      </w:r>
      <w:r w:rsidR="00A1474E">
        <w:rPr>
          <w:rFonts w:ascii="Times New Roman" w:eastAsia="Times New Roman" w:hAnsi="Times New Roman" w:cs="Times New Roman"/>
        </w:rPr>
        <w:t xml:space="preserve"> </w:t>
      </w:r>
      <w:r w:rsidR="006B64D9">
        <w:rPr>
          <w:rFonts w:ascii="Times New Roman" w:eastAsia="Times New Roman" w:hAnsi="Times New Roman" w:cs="Times New Roman"/>
        </w:rPr>
        <w:t>Final Presentations</w:t>
      </w:r>
    </w:p>
    <w:p w:rsidR="006B64D9" w:rsidRDefault="006B64D9" w:rsidP="0032202F">
      <w:pPr>
        <w:rPr>
          <w:rFonts w:ascii="Times New Roman" w:eastAsia="Times New Roman" w:hAnsi="Times New Roman" w:cs="Times New Roman"/>
        </w:rPr>
      </w:pPr>
    </w:p>
    <w:p w:rsidR="00AC1C41" w:rsidRPr="006B64D9" w:rsidRDefault="006B64D9" w:rsidP="0032202F">
      <w:pPr>
        <w:rPr>
          <w:rFonts w:ascii="Times New Roman" w:eastAsia="Times New Roman" w:hAnsi="Times New Roman" w:cs="Times New Roman"/>
          <w:b/>
        </w:rPr>
      </w:pPr>
      <w:r w:rsidRPr="006B64D9">
        <w:rPr>
          <w:rFonts w:ascii="Times New Roman" w:eastAsia="Times New Roman" w:hAnsi="Times New Roman" w:cs="Times New Roman"/>
          <w:b/>
        </w:rPr>
        <w:t>Final Report due Dec 15</w:t>
      </w:r>
      <w:r w:rsidRPr="006B64D9">
        <w:rPr>
          <w:rFonts w:ascii="Times New Roman" w:eastAsia="Times New Roman" w:hAnsi="Times New Roman" w:cs="Times New Roman"/>
          <w:b/>
          <w:vertAlign w:val="superscript"/>
        </w:rPr>
        <w:t>th</w:t>
      </w:r>
      <w:r w:rsidRPr="006B64D9">
        <w:rPr>
          <w:rFonts w:ascii="Times New Roman" w:eastAsia="Times New Roman" w:hAnsi="Times New Roman" w:cs="Times New Roman"/>
          <w:b/>
        </w:rPr>
        <w:t xml:space="preserve"> at 5pm (turn in by email to pacewicz@brown.edu)</w:t>
      </w:r>
      <w:r w:rsidR="00253BAD" w:rsidRPr="006B64D9">
        <w:rPr>
          <w:rFonts w:ascii="Times New Roman" w:eastAsia="Times New Roman" w:hAnsi="Times New Roman" w:cs="Times New Roman"/>
          <w:b/>
        </w:rPr>
        <w:t xml:space="preserve"> </w:t>
      </w:r>
    </w:p>
    <w:p w:rsidR="0076258A" w:rsidRPr="0093525C" w:rsidRDefault="0076258A">
      <w:pPr>
        <w:rPr>
          <w:rFonts w:ascii="Times New Roman" w:eastAsia="Times New Roman" w:hAnsi="Times New Roman" w:cs="Times New Roman"/>
        </w:rPr>
      </w:pPr>
    </w:p>
    <w:sectPr w:rsidR="0076258A" w:rsidRPr="0093525C" w:rsidSect="003E5E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3076"/>
    <w:multiLevelType w:val="hybridMultilevel"/>
    <w:tmpl w:val="47445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51A97"/>
    <w:multiLevelType w:val="hybridMultilevel"/>
    <w:tmpl w:val="89A2A96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C5DB7"/>
    <w:multiLevelType w:val="hybridMultilevel"/>
    <w:tmpl w:val="1C543496"/>
    <w:lvl w:ilvl="0" w:tplc="3A6473A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A3F3C"/>
    <w:rsid w:val="00016D96"/>
    <w:rsid w:val="000425BE"/>
    <w:rsid w:val="000A7634"/>
    <w:rsid w:val="00120413"/>
    <w:rsid w:val="00166E9D"/>
    <w:rsid w:val="001753F6"/>
    <w:rsid w:val="00183110"/>
    <w:rsid w:val="001855A1"/>
    <w:rsid w:val="001870DD"/>
    <w:rsid w:val="00190764"/>
    <w:rsid w:val="001B5015"/>
    <w:rsid w:val="001B6805"/>
    <w:rsid w:val="001F1A71"/>
    <w:rsid w:val="001F7E9E"/>
    <w:rsid w:val="00202983"/>
    <w:rsid w:val="002110BC"/>
    <w:rsid w:val="002162FF"/>
    <w:rsid w:val="00235FE4"/>
    <w:rsid w:val="00253BAD"/>
    <w:rsid w:val="002849E1"/>
    <w:rsid w:val="002A39DB"/>
    <w:rsid w:val="002C4563"/>
    <w:rsid w:val="00307661"/>
    <w:rsid w:val="0031135C"/>
    <w:rsid w:val="00316151"/>
    <w:rsid w:val="0032202F"/>
    <w:rsid w:val="00343DEF"/>
    <w:rsid w:val="003517BC"/>
    <w:rsid w:val="0038093A"/>
    <w:rsid w:val="00395F95"/>
    <w:rsid w:val="003E357D"/>
    <w:rsid w:val="003E5E19"/>
    <w:rsid w:val="0040003A"/>
    <w:rsid w:val="00414E07"/>
    <w:rsid w:val="00423A74"/>
    <w:rsid w:val="00465C14"/>
    <w:rsid w:val="00493BAA"/>
    <w:rsid w:val="004B62C2"/>
    <w:rsid w:val="004C4734"/>
    <w:rsid w:val="00513748"/>
    <w:rsid w:val="00520178"/>
    <w:rsid w:val="00542D71"/>
    <w:rsid w:val="00544C4A"/>
    <w:rsid w:val="00557C00"/>
    <w:rsid w:val="005633AE"/>
    <w:rsid w:val="0057226C"/>
    <w:rsid w:val="005C4B1C"/>
    <w:rsid w:val="005D33C3"/>
    <w:rsid w:val="005E5CB1"/>
    <w:rsid w:val="00631E2C"/>
    <w:rsid w:val="006448FB"/>
    <w:rsid w:val="00654630"/>
    <w:rsid w:val="006557D2"/>
    <w:rsid w:val="00675932"/>
    <w:rsid w:val="006940B2"/>
    <w:rsid w:val="006B64D9"/>
    <w:rsid w:val="006F6006"/>
    <w:rsid w:val="00707E7A"/>
    <w:rsid w:val="007104EC"/>
    <w:rsid w:val="00730C52"/>
    <w:rsid w:val="007417CB"/>
    <w:rsid w:val="00753366"/>
    <w:rsid w:val="00753458"/>
    <w:rsid w:val="00755275"/>
    <w:rsid w:val="0076258A"/>
    <w:rsid w:val="007671FC"/>
    <w:rsid w:val="00797701"/>
    <w:rsid w:val="007A0C32"/>
    <w:rsid w:val="007D5E58"/>
    <w:rsid w:val="00803320"/>
    <w:rsid w:val="00803D73"/>
    <w:rsid w:val="00805C3C"/>
    <w:rsid w:val="00817B97"/>
    <w:rsid w:val="00831535"/>
    <w:rsid w:val="00831EEF"/>
    <w:rsid w:val="008353C7"/>
    <w:rsid w:val="008C6354"/>
    <w:rsid w:val="008E4052"/>
    <w:rsid w:val="00900C52"/>
    <w:rsid w:val="009073A7"/>
    <w:rsid w:val="00915DC7"/>
    <w:rsid w:val="009258F4"/>
    <w:rsid w:val="0092598D"/>
    <w:rsid w:val="0093292C"/>
    <w:rsid w:val="0093525C"/>
    <w:rsid w:val="00972FB6"/>
    <w:rsid w:val="00994005"/>
    <w:rsid w:val="009A207B"/>
    <w:rsid w:val="009A794E"/>
    <w:rsid w:val="009D6E79"/>
    <w:rsid w:val="009D7B0C"/>
    <w:rsid w:val="00A02304"/>
    <w:rsid w:val="00A133F7"/>
    <w:rsid w:val="00A1474E"/>
    <w:rsid w:val="00A1499C"/>
    <w:rsid w:val="00A17845"/>
    <w:rsid w:val="00A3469C"/>
    <w:rsid w:val="00A37243"/>
    <w:rsid w:val="00A4452B"/>
    <w:rsid w:val="00A72B3B"/>
    <w:rsid w:val="00A81A2F"/>
    <w:rsid w:val="00A828BA"/>
    <w:rsid w:val="00A93D27"/>
    <w:rsid w:val="00AC1C41"/>
    <w:rsid w:val="00AC43F1"/>
    <w:rsid w:val="00AE567B"/>
    <w:rsid w:val="00B36365"/>
    <w:rsid w:val="00B44663"/>
    <w:rsid w:val="00B7648C"/>
    <w:rsid w:val="00B855A0"/>
    <w:rsid w:val="00BA3F3C"/>
    <w:rsid w:val="00BB3A5F"/>
    <w:rsid w:val="00BC5DF8"/>
    <w:rsid w:val="00BC77A7"/>
    <w:rsid w:val="00BD27D7"/>
    <w:rsid w:val="00BE1895"/>
    <w:rsid w:val="00BF04EC"/>
    <w:rsid w:val="00BF5D18"/>
    <w:rsid w:val="00C211E1"/>
    <w:rsid w:val="00C23BB5"/>
    <w:rsid w:val="00C41A1B"/>
    <w:rsid w:val="00C45806"/>
    <w:rsid w:val="00C531BB"/>
    <w:rsid w:val="00C85364"/>
    <w:rsid w:val="00C86DFB"/>
    <w:rsid w:val="00CC33FC"/>
    <w:rsid w:val="00CE2EFC"/>
    <w:rsid w:val="00CF63B1"/>
    <w:rsid w:val="00D17605"/>
    <w:rsid w:val="00D40633"/>
    <w:rsid w:val="00D45D84"/>
    <w:rsid w:val="00D56881"/>
    <w:rsid w:val="00D66BD2"/>
    <w:rsid w:val="00D74A35"/>
    <w:rsid w:val="00D75BFA"/>
    <w:rsid w:val="00D932B2"/>
    <w:rsid w:val="00DC4E27"/>
    <w:rsid w:val="00DE3AB6"/>
    <w:rsid w:val="00E42082"/>
    <w:rsid w:val="00E52195"/>
    <w:rsid w:val="00E81C24"/>
    <w:rsid w:val="00E87AB4"/>
    <w:rsid w:val="00E90255"/>
    <w:rsid w:val="00E921F9"/>
    <w:rsid w:val="00EB03A0"/>
    <w:rsid w:val="00EB6450"/>
    <w:rsid w:val="00EC025E"/>
    <w:rsid w:val="00EC0B40"/>
    <w:rsid w:val="00F01BFE"/>
    <w:rsid w:val="00F176F4"/>
    <w:rsid w:val="00F21C70"/>
    <w:rsid w:val="00F60184"/>
    <w:rsid w:val="00F61B2C"/>
    <w:rsid w:val="00F9264B"/>
    <w:rsid w:val="00FC2C82"/>
    <w:rsid w:val="00FD0AB7"/>
    <w:rsid w:val="00FE3A15"/>
    <w:rsid w:val="00FF0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B1C"/>
    <w:pPr>
      <w:ind w:left="720"/>
      <w:contextualSpacing/>
    </w:pPr>
  </w:style>
  <w:style w:type="paragraph" w:styleId="NormalWeb">
    <w:name w:val="Normal (Web)"/>
    <w:basedOn w:val="Normal"/>
    <w:uiPriority w:val="99"/>
    <w:semiHidden/>
    <w:unhideWhenUsed/>
    <w:rsid w:val="00343DE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6B64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837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cewicz@br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cp:lastPrinted>2012-09-06T03:38:00Z</cp:lastPrinted>
  <dcterms:created xsi:type="dcterms:W3CDTF">2014-08-31T17:44:00Z</dcterms:created>
  <dcterms:modified xsi:type="dcterms:W3CDTF">2014-08-31T17:44:00Z</dcterms:modified>
</cp:coreProperties>
</file>