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1D15D" w14:textId="77777777" w:rsidR="00424947" w:rsidRPr="00D83DBC" w:rsidRDefault="00424947" w:rsidP="00836A8B">
      <w:pPr>
        <w:pStyle w:val="Defaul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424947" w:rsidRPr="00D83DBC" w14:paraId="05A19878" w14:textId="77777777">
        <w:trPr>
          <w:trHeight w:val="792"/>
        </w:trPr>
        <w:tc>
          <w:tcPr>
            <w:tcW w:w="5148" w:type="dxa"/>
          </w:tcPr>
          <w:p w14:paraId="46B9B400" w14:textId="77777777" w:rsidR="00424947" w:rsidRPr="00D83DBC" w:rsidRDefault="00424947" w:rsidP="001B1323">
            <w:pPr>
              <w:pStyle w:val="NoteLevel21"/>
              <w:rPr>
                <w:rFonts w:asciiTheme="majorHAnsi" w:hAnsiTheme="majorHAnsi"/>
                <w:b/>
                <w:sz w:val="24"/>
              </w:rPr>
            </w:pPr>
            <w:r w:rsidRPr="00D83DBC">
              <w:rPr>
                <w:rFonts w:asciiTheme="majorHAnsi" w:hAnsiTheme="majorHAnsi"/>
                <w:b/>
                <w:sz w:val="24"/>
              </w:rPr>
              <w:t>Tamar Katz</w:t>
            </w:r>
          </w:p>
          <w:p w14:paraId="5D3B4E52" w14:textId="77777777" w:rsidR="00424947" w:rsidRPr="00D83DBC" w:rsidRDefault="00424947" w:rsidP="001D6C4B">
            <w:pPr>
              <w:pStyle w:val="Date4Readings"/>
              <w:rPr>
                <w:rFonts w:asciiTheme="majorHAnsi" w:hAnsiTheme="majorHAnsi"/>
                <w:sz w:val="24"/>
              </w:rPr>
            </w:pPr>
            <w:r w:rsidRPr="00D83DBC">
              <w:rPr>
                <w:rFonts w:asciiTheme="majorHAnsi" w:hAnsiTheme="majorHAnsi"/>
                <w:sz w:val="24"/>
              </w:rPr>
              <w:t>70 Brown Street, Rm. 301, 3-1959</w:t>
            </w:r>
          </w:p>
          <w:p w14:paraId="47389653" w14:textId="77777777" w:rsidR="00424947" w:rsidRPr="00D83DBC" w:rsidRDefault="00424947" w:rsidP="001D6C4B">
            <w:pPr>
              <w:pStyle w:val="Date4Readings"/>
              <w:rPr>
                <w:rFonts w:asciiTheme="majorHAnsi" w:hAnsiTheme="majorHAnsi"/>
                <w:sz w:val="24"/>
              </w:rPr>
            </w:pPr>
            <w:r w:rsidRPr="00D83DBC">
              <w:rPr>
                <w:rFonts w:asciiTheme="majorHAnsi" w:hAnsiTheme="majorHAnsi"/>
                <w:sz w:val="24"/>
              </w:rPr>
              <w:t xml:space="preserve">Office Hours: </w:t>
            </w:r>
            <w:r w:rsidR="001A233D">
              <w:rPr>
                <w:rFonts w:asciiTheme="majorHAnsi" w:hAnsiTheme="majorHAnsi"/>
                <w:sz w:val="24"/>
              </w:rPr>
              <w:t>W</w:t>
            </w:r>
            <w:r w:rsidR="00891141">
              <w:rPr>
                <w:rFonts w:asciiTheme="majorHAnsi" w:hAnsiTheme="majorHAnsi"/>
                <w:sz w:val="24"/>
              </w:rPr>
              <w:t xml:space="preserve"> 1:</w:t>
            </w:r>
            <w:r w:rsidR="001A233D">
              <w:rPr>
                <w:rFonts w:asciiTheme="majorHAnsi" w:hAnsiTheme="majorHAnsi"/>
                <w:sz w:val="24"/>
              </w:rPr>
              <w:t>00</w:t>
            </w:r>
            <w:r w:rsidR="00891141">
              <w:rPr>
                <w:rFonts w:asciiTheme="majorHAnsi" w:hAnsiTheme="majorHAnsi"/>
                <w:sz w:val="24"/>
              </w:rPr>
              <w:t xml:space="preserve">-2:30 </w:t>
            </w:r>
            <w:r w:rsidRPr="00D83DBC">
              <w:rPr>
                <w:rFonts w:asciiTheme="majorHAnsi" w:hAnsiTheme="majorHAnsi"/>
                <w:sz w:val="24"/>
              </w:rPr>
              <w:t>and by appt.</w:t>
            </w:r>
          </w:p>
          <w:p w14:paraId="60EBD5A0" w14:textId="77777777" w:rsidR="00424947" w:rsidRPr="00D83DBC" w:rsidRDefault="00424947" w:rsidP="001D6C4B">
            <w:pPr>
              <w:pStyle w:val="Date4Readings"/>
              <w:rPr>
                <w:rFonts w:asciiTheme="majorHAnsi" w:hAnsiTheme="majorHAnsi"/>
                <w:sz w:val="24"/>
              </w:rPr>
            </w:pPr>
            <w:r w:rsidRPr="00D83DBC">
              <w:rPr>
                <w:rFonts w:asciiTheme="majorHAnsi" w:hAnsiTheme="majorHAnsi"/>
                <w:sz w:val="24"/>
              </w:rPr>
              <w:t>Tamar_Katz@brown.edu</w:t>
            </w:r>
          </w:p>
        </w:tc>
        <w:tc>
          <w:tcPr>
            <w:tcW w:w="5148" w:type="dxa"/>
          </w:tcPr>
          <w:p w14:paraId="526F5568" w14:textId="77777777" w:rsidR="00AE06CB" w:rsidRPr="00D83DBC" w:rsidRDefault="00AE06CB" w:rsidP="00311B7F">
            <w:pPr>
              <w:pStyle w:val="NoteLevel21"/>
              <w:rPr>
                <w:rFonts w:asciiTheme="majorHAnsi" w:hAnsiTheme="majorHAnsi"/>
                <w:sz w:val="24"/>
              </w:rPr>
            </w:pPr>
            <w:r w:rsidRPr="00D83DBC">
              <w:rPr>
                <w:rFonts w:asciiTheme="majorHAnsi" w:hAnsiTheme="majorHAnsi"/>
                <w:sz w:val="24"/>
              </w:rPr>
              <w:t xml:space="preserve">MWF </w:t>
            </w:r>
            <w:r w:rsidR="001A233D">
              <w:rPr>
                <w:rFonts w:asciiTheme="majorHAnsi" w:hAnsiTheme="majorHAnsi"/>
                <w:sz w:val="24"/>
              </w:rPr>
              <w:t>9-9</w:t>
            </w:r>
            <w:r w:rsidRPr="00D83DBC">
              <w:rPr>
                <w:rFonts w:asciiTheme="majorHAnsi" w:hAnsiTheme="majorHAnsi"/>
                <w:sz w:val="24"/>
              </w:rPr>
              <w:t>:50</w:t>
            </w:r>
          </w:p>
          <w:p w14:paraId="142C6168" w14:textId="53C67797" w:rsidR="00424947" w:rsidRPr="00D83DBC" w:rsidRDefault="0031739E" w:rsidP="00311B7F">
            <w:pPr>
              <w:pStyle w:val="NoteLevel2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Rock 205</w:t>
            </w:r>
          </w:p>
        </w:tc>
      </w:tr>
    </w:tbl>
    <w:p w14:paraId="050E8C2A" w14:textId="77777777" w:rsidR="00166E8F" w:rsidRDefault="00166E8F" w:rsidP="00AC737F">
      <w:pPr>
        <w:pStyle w:val="FreeForm"/>
        <w:rPr>
          <w:rFonts w:asciiTheme="majorHAnsi" w:hAnsiTheme="majorHAnsi"/>
          <w:b/>
        </w:rPr>
      </w:pPr>
    </w:p>
    <w:p w14:paraId="1A23E740" w14:textId="77777777" w:rsidR="00424947" w:rsidRPr="00D83DBC" w:rsidRDefault="00DA0C36" w:rsidP="00AC737F">
      <w:pPr>
        <w:pStyle w:val="FreeForm"/>
        <w:rPr>
          <w:rFonts w:asciiTheme="majorHAnsi" w:hAnsiTheme="majorHAnsi"/>
          <w:b/>
        </w:rPr>
      </w:pPr>
      <w:r w:rsidRPr="00D83DBC">
        <w:rPr>
          <w:rFonts w:asciiTheme="majorHAnsi" w:hAnsiTheme="majorHAnsi"/>
          <w:b/>
        </w:rPr>
        <w:t>Course description:</w:t>
      </w:r>
    </w:p>
    <w:p w14:paraId="6E6B3A5E" w14:textId="1737908E" w:rsidR="00836A8B" w:rsidRPr="00D83DBC" w:rsidRDefault="00DA0C36" w:rsidP="00AC737F">
      <w:pPr>
        <w:pStyle w:val="FreeForm"/>
        <w:rPr>
          <w:rFonts w:asciiTheme="majorHAnsi" w:hAnsiTheme="majorHAnsi"/>
        </w:rPr>
      </w:pPr>
      <w:r w:rsidRPr="00D83DBC">
        <w:rPr>
          <w:rFonts w:asciiTheme="majorHAnsi" w:hAnsiTheme="majorHAnsi"/>
        </w:rPr>
        <w:t xml:space="preserve">This class will discuss </w:t>
      </w:r>
      <w:r w:rsidR="00284B01" w:rsidRPr="00D83DBC">
        <w:rPr>
          <w:rFonts w:asciiTheme="majorHAnsi" w:hAnsiTheme="majorHAnsi"/>
        </w:rPr>
        <w:t xml:space="preserve">a range of </w:t>
      </w:r>
      <w:r w:rsidRPr="00D83DBC">
        <w:rPr>
          <w:rFonts w:asciiTheme="majorHAnsi" w:hAnsiTheme="majorHAnsi"/>
        </w:rPr>
        <w:t>20</w:t>
      </w:r>
      <w:r w:rsidRPr="00D83DBC">
        <w:rPr>
          <w:rFonts w:asciiTheme="majorHAnsi" w:hAnsiTheme="majorHAnsi"/>
          <w:vertAlign w:val="superscript"/>
        </w:rPr>
        <w:t>th</w:t>
      </w:r>
      <w:r w:rsidRPr="00D83DBC">
        <w:rPr>
          <w:rFonts w:asciiTheme="majorHAnsi" w:hAnsiTheme="majorHAnsi"/>
        </w:rPr>
        <w:t xml:space="preserve"> and 21</w:t>
      </w:r>
      <w:r w:rsidRPr="00D83DBC">
        <w:rPr>
          <w:rFonts w:asciiTheme="majorHAnsi" w:hAnsiTheme="majorHAnsi"/>
          <w:vertAlign w:val="superscript"/>
        </w:rPr>
        <w:t>st</w:t>
      </w:r>
      <w:r w:rsidRPr="00D83DBC">
        <w:rPr>
          <w:rFonts w:asciiTheme="majorHAnsi" w:hAnsiTheme="majorHAnsi"/>
        </w:rPr>
        <w:t xml:space="preserve"> century novels alongside </w:t>
      </w:r>
      <w:r w:rsidR="00910AD8" w:rsidRPr="00D83DBC">
        <w:rPr>
          <w:rFonts w:asciiTheme="majorHAnsi" w:hAnsiTheme="majorHAnsi"/>
        </w:rPr>
        <w:t>related</w:t>
      </w:r>
      <w:r w:rsidRPr="00D83DBC">
        <w:rPr>
          <w:rFonts w:asciiTheme="majorHAnsi" w:hAnsiTheme="majorHAnsi"/>
        </w:rPr>
        <w:t xml:space="preserve"> </w:t>
      </w:r>
      <w:r w:rsidR="009367D7">
        <w:rPr>
          <w:rFonts w:asciiTheme="majorHAnsi" w:hAnsiTheme="majorHAnsi"/>
        </w:rPr>
        <w:t>work</w:t>
      </w:r>
      <w:r w:rsidRPr="00D83DBC">
        <w:rPr>
          <w:rFonts w:asciiTheme="majorHAnsi" w:hAnsiTheme="majorHAnsi"/>
        </w:rPr>
        <w:t>—</w:t>
      </w:r>
      <w:r w:rsidR="00836A8B" w:rsidRPr="00D83DBC">
        <w:rPr>
          <w:rFonts w:asciiTheme="majorHAnsi" w:hAnsiTheme="majorHAnsi"/>
        </w:rPr>
        <w:t xml:space="preserve">movies, short stories, essays—to </w:t>
      </w:r>
      <w:r w:rsidR="003C4FDA" w:rsidRPr="00D83DBC">
        <w:rPr>
          <w:rFonts w:asciiTheme="majorHAnsi" w:hAnsiTheme="majorHAnsi"/>
        </w:rPr>
        <w:t>think about</w:t>
      </w:r>
      <w:r w:rsidR="00836A8B" w:rsidRPr="00D83DBC">
        <w:rPr>
          <w:rFonts w:asciiTheme="majorHAnsi" w:hAnsiTheme="majorHAnsi"/>
        </w:rPr>
        <w:t xml:space="preserve"> the way cities have been represented </w:t>
      </w:r>
      <w:r w:rsidR="00B746E4" w:rsidRPr="00D83DBC">
        <w:rPr>
          <w:rFonts w:asciiTheme="majorHAnsi" w:hAnsiTheme="majorHAnsi"/>
        </w:rPr>
        <w:t xml:space="preserve">and </w:t>
      </w:r>
      <w:r w:rsidR="00302DE6">
        <w:rPr>
          <w:rFonts w:asciiTheme="majorHAnsi" w:hAnsiTheme="majorHAnsi"/>
        </w:rPr>
        <w:t>the way</w:t>
      </w:r>
      <w:r w:rsidR="00B746E4" w:rsidRPr="00D83DBC">
        <w:rPr>
          <w:rFonts w:asciiTheme="majorHAnsi" w:hAnsiTheme="majorHAnsi"/>
        </w:rPr>
        <w:t xml:space="preserve"> literary for</w:t>
      </w:r>
      <w:r w:rsidR="000F6EB9">
        <w:rPr>
          <w:rFonts w:asciiTheme="majorHAnsi" w:hAnsiTheme="majorHAnsi"/>
        </w:rPr>
        <w:t>m</w:t>
      </w:r>
      <w:r w:rsidR="00836A8B" w:rsidRPr="00D83DBC">
        <w:rPr>
          <w:rFonts w:asciiTheme="majorHAnsi" w:hAnsiTheme="majorHAnsi"/>
        </w:rPr>
        <w:t xml:space="preserve"> </w:t>
      </w:r>
      <w:r w:rsidR="00090708">
        <w:rPr>
          <w:rFonts w:asciiTheme="majorHAnsi" w:hAnsiTheme="majorHAnsi"/>
        </w:rPr>
        <w:t>affects</w:t>
      </w:r>
      <w:r w:rsidR="00836A8B" w:rsidRPr="00D83DBC">
        <w:rPr>
          <w:rFonts w:asciiTheme="majorHAnsi" w:hAnsiTheme="majorHAnsi"/>
        </w:rPr>
        <w:t xml:space="preserve"> how we think cit</w:t>
      </w:r>
      <w:r w:rsidR="00284B01" w:rsidRPr="00D83DBC">
        <w:rPr>
          <w:rFonts w:asciiTheme="majorHAnsi" w:hAnsiTheme="majorHAnsi"/>
        </w:rPr>
        <w:t>ies</w:t>
      </w:r>
      <w:r w:rsidR="00836A8B" w:rsidRPr="00D83DBC">
        <w:rPr>
          <w:rFonts w:asciiTheme="majorHAnsi" w:hAnsiTheme="majorHAnsi"/>
        </w:rPr>
        <w:t xml:space="preserve"> work. Some of the questions we will ask include: </w:t>
      </w:r>
      <w:r w:rsidR="001E7B03">
        <w:rPr>
          <w:rFonts w:asciiTheme="majorHAnsi" w:hAnsiTheme="majorHAnsi"/>
        </w:rPr>
        <w:t>H</w:t>
      </w:r>
      <w:r w:rsidRPr="00D83DBC">
        <w:rPr>
          <w:rFonts w:asciiTheme="majorHAnsi" w:hAnsiTheme="majorHAnsi"/>
        </w:rPr>
        <w:t xml:space="preserve">ow do </w:t>
      </w:r>
      <w:r w:rsidR="00284B01" w:rsidRPr="00D83DBC">
        <w:rPr>
          <w:rFonts w:asciiTheme="majorHAnsi" w:hAnsiTheme="majorHAnsi"/>
        </w:rPr>
        <w:t>cities shape the way we grow up</w:t>
      </w:r>
      <w:r w:rsidRPr="00D83DBC">
        <w:rPr>
          <w:rFonts w:asciiTheme="majorHAnsi" w:hAnsiTheme="majorHAnsi"/>
        </w:rPr>
        <w:t>, move, see</w:t>
      </w:r>
      <w:r w:rsidR="00284B01" w:rsidRPr="00D83DBC">
        <w:rPr>
          <w:rFonts w:asciiTheme="majorHAnsi" w:hAnsiTheme="majorHAnsi"/>
        </w:rPr>
        <w:t>, and imagine the world</w:t>
      </w:r>
      <w:r w:rsidRPr="00D83DBC">
        <w:rPr>
          <w:rFonts w:asciiTheme="majorHAnsi" w:hAnsiTheme="majorHAnsi"/>
        </w:rPr>
        <w:t xml:space="preserve">? How </w:t>
      </w:r>
      <w:r w:rsidR="005A7F59">
        <w:rPr>
          <w:rFonts w:asciiTheme="majorHAnsi" w:hAnsiTheme="majorHAnsi"/>
        </w:rPr>
        <w:t>do they</w:t>
      </w:r>
      <w:r w:rsidRPr="00D83DBC">
        <w:rPr>
          <w:rFonts w:asciiTheme="majorHAnsi" w:hAnsiTheme="majorHAnsi"/>
        </w:rPr>
        <w:t xml:space="preserve"> </w:t>
      </w:r>
      <w:r w:rsidR="005A7F59">
        <w:rPr>
          <w:rFonts w:asciiTheme="majorHAnsi" w:hAnsiTheme="majorHAnsi"/>
        </w:rPr>
        <w:t>embody</w:t>
      </w:r>
      <w:r w:rsidR="00836A8B" w:rsidRPr="00D83DBC">
        <w:rPr>
          <w:rFonts w:asciiTheme="majorHAnsi" w:hAnsiTheme="majorHAnsi"/>
        </w:rPr>
        <w:t xml:space="preserve"> the </w:t>
      </w:r>
      <w:r w:rsidR="005A7F59">
        <w:rPr>
          <w:rFonts w:asciiTheme="majorHAnsi" w:hAnsiTheme="majorHAnsi"/>
        </w:rPr>
        <w:t>structures</w:t>
      </w:r>
      <w:r w:rsidR="00836A8B" w:rsidRPr="00D83DBC">
        <w:rPr>
          <w:rFonts w:asciiTheme="majorHAnsi" w:hAnsiTheme="majorHAnsi"/>
        </w:rPr>
        <w:t xml:space="preserve"> of modern economic and cultural life</w:t>
      </w:r>
      <w:r w:rsidR="005A7F59">
        <w:rPr>
          <w:rFonts w:asciiTheme="majorHAnsi" w:hAnsiTheme="majorHAnsi"/>
        </w:rPr>
        <w:t>: immigration and globalization, public and private spheres, social mobility and constriction</w:t>
      </w:r>
      <w:r w:rsidR="00AC737F" w:rsidRPr="00D83DBC">
        <w:rPr>
          <w:rFonts w:asciiTheme="majorHAnsi" w:hAnsiTheme="majorHAnsi"/>
        </w:rPr>
        <w:t xml:space="preserve">? How do novels ask us to imagine the possible </w:t>
      </w:r>
      <w:r w:rsidR="00FC77FA">
        <w:rPr>
          <w:rFonts w:asciiTheme="majorHAnsi" w:hAnsiTheme="majorHAnsi"/>
        </w:rPr>
        <w:t xml:space="preserve">plots </w:t>
      </w:r>
      <w:r w:rsidR="004302AF">
        <w:rPr>
          <w:rFonts w:asciiTheme="majorHAnsi" w:hAnsiTheme="majorHAnsi"/>
        </w:rPr>
        <w:t>available</w:t>
      </w:r>
      <w:r w:rsidR="00FC77FA">
        <w:rPr>
          <w:rFonts w:asciiTheme="majorHAnsi" w:hAnsiTheme="majorHAnsi"/>
        </w:rPr>
        <w:t xml:space="preserve"> in the city?</w:t>
      </w:r>
      <w:r w:rsidR="000C77A8">
        <w:rPr>
          <w:rFonts w:asciiTheme="majorHAnsi" w:hAnsiTheme="majorHAnsi"/>
        </w:rPr>
        <w:t xml:space="preserve"> In what ways is the city made up as we see it?</w:t>
      </w:r>
    </w:p>
    <w:p w14:paraId="22AB2A3A" w14:textId="77777777" w:rsidR="00DA0C36" w:rsidRPr="00D83DBC" w:rsidRDefault="00DA0C36" w:rsidP="009950F0">
      <w:pPr>
        <w:pStyle w:val="FreeForm"/>
        <w:rPr>
          <w:rFonts w:asciiTheme="majorHAnsi" w:hAnsiTheme="majorHAnsi"/>
          <w:b/>
        </w:rPr>
      </w:pPr>
    </w:p>
    <w:p w14:paraId="1B7FB323" w14:textId="77777777" w:rsidR="009950F0" w:rsidRPr="00D83DBC" w:rsidRDefault="00424947" w:rsidP="009950F0">
      <w:pPr>
        <w:pStyle w:val="FreeForm"/>
        <w:rPr>
          <w:rFonts w:asciiTheme="majorHAnsi" w:hAnsiTheme="majorHAnsi"/>
          <w:b/>
        </w:rPr>
      </w:pPr>
      <w:r w:rsidRPr="00D83DBC">
        <w:rPr>
          <w:rFonts w:asciiTheme="majorHAnsi" w:hAnsiTheme="majorHAnsi"/>
          <w:b/>
        </w:rPr>
        <w:t>Requirements:</w:t>
      </w:r>
    </w:p>
    <w:p w14:paraId="590AAF03" w14:textId="09E8F390" w:rsidR="009B52C5" w:rsidRDefault="00424947" w:rsidP="009950F0">
      <w:pPr>
        <w:pStyle w:val="FreeForm"/>
        <w:rPr>
          <w:rFonts w:asciiTheme="majorHAnsi" w:hAnsiTheme="majorHAnsi"/>
          <w:b/>
        </w:rPr>
      </w:pPr>
      <w:r w:rsidRPr="00D83DBC">
        <w:rPr>
          <w:rFonts w:asciiTheme="majorHAnsi" w:hAnsiTheme="majorHAnsi"/>
          <w:b/>
        </w:rPr>
        <w:t>Three papers--the first two 5-6pp each, the third 8pp</w:t>
      </w:r>
    </w:p>
    <w:p w14:paraId="51CA27CA" w14:textId="5A12CB77" w:rsidR="00C43995" w:rsidRPr="00D83DBC" w:rsidRDefault="00C43995" w:rsidP="009950F0">
      <w:pPr>
        <w:pStyle w:val="FreeFor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papers should be uploaded to the Canvas site as a .doc or .docx file</w:t>
      </w:r>
      <w:bookmarkStart w:id="0" w:name="_GoBack"/>
      <w:bookmarkEnd w:id="0"/>
    </w:p>
    <w:p w14:paraId="07AD2A6E" w14:textId="77777777" w:rsidR="00424947" w:rsidRPr="00D83DBC" w:rsidRDefault="00424947" w:rsidP="009950F0">
      <w:pPr>
        <w:pStyle w:val="FreeForm"/>
        <w:rPr>
          <w:rFonts w:asciiTheme="majorHAnsi" w:hAnsiTheme="majorHAnsi"/>
        </w:rPr>
      </w:pPr>
      <w:r w:rsidRPr="00D83DBC">
        <w:rPr>
          <w:rFonts w:asciiTheme="majorHAnsi" w:hAnsiTheme="majorHAnsi"/>
        </w:rPr>
        <w:t xml:space="preserve">There will be a range of assigned topics for each; you are also welcome to construct your own topic; you must clear it with </w:t>
      </w:r>
      <w:r w:rsidR="009950F0" w:rsidRPr="00D83DBC">
        <w:rPr>
          <w:rFonts w:asciiTheme="majorHAnsi" w:hAnsiTheme="majorHAnsi"/>
        </w:rPr>
        <w:t>me</w:t>
      </w:r>
      <w:r w:rsidRPr="00D83DBC">
        <w:rPr>
          <w:rFonts w:asciiTheme="majorHAnsi" w:hAnsiTheme="majorHAnsi"/>
        </w:rPr>
        <w:t xml:space="preserve"> one class in advance.</w:t>
      </w:r>
    </w:p>
    <w:p w14:paraId="19417E67" w14:textId="77777777" w:rsidR="00424947" w:rsidRDefault="00424947" w:rsidP="009950F0">
      <w:pPr>
        <w:pStyle w:val="FreeForm"/>
        <w:rPr>
          <w:rFonts w:asciiTheme="majorHAnsi" w:hAnsiTheme="majorHAnsi"/>
        </w:rPr>
      </w:pPr>
      <w:r w:rsidRPr="00D83DBC">
        <w:rPr>
          <w:rFonts w:asciiTheme="majorHAnsi" w:hAnsiTheme="majorHAnsi"/>
        </w:rPr>
        <w:t>Late papers where extensions have not been arranged at least one class in advance will be marked down by one notch (e.g. B+ to B) for each day late.</w:t>
      </w:r>
    </w:p>
    <w:p w14:paraId="51D671CF" w14:textId="77777777" w:rsidR="00EF35EF" w:rsidRDefault="00EF35EF" w:rsidP="009950F0">
      <w:pPr>
        <w:pStyle w:val="FreeForm"/>
        <w:rPr>
          <w:rFonts w:asciiTheme="majorHAnsi" w:hAnsiTheme="majorHAnsi"/>
          <w:b/>
        </w:rPr>
      </w:pPr>
    </w:p>
    <w:p w14:paraId="59438168" w14:textId="0DC85E88" w:rsidR="0031739E" w:rsidRDefault="0031739E" w:rsidP="009950F0">
      <w:pPr>
        <w:pStyle w:val="FreeFor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 exam</w:t>
      </w:r>
    </w:p>
    <w:p w14:paraId="5ADF4286" w14:textId="6BDF7FA6" w:rsidR="0031739E" w:rsidRPr="0031739E" w:rsidRDefault="00DF2AAC" w:rsidP="009950F0">
      <w:pPr>
        <w:pStyle w:val="FreeForm"/>
        <w:rPr>
          <w:rFonts w:asciiTheme="majorHAnsi" w:hAnsiTheme="majorHAnsi"/>
        </w:rPr>
      </w:pPr>
      <w:r>
        <w:rPr>
          <w:rFonts w:asciiTheme="majorHAnsi" w:hAnsiTheme="majorHAnsi"/>
        </w:rPr>
        <w:t>2 hours: combination i.d., short answer, essay</w:t>
      </w:r>
    </w:p>
    <w:p w14:paraId="009AF0FD" w14:textId="77777777" w:rsidR="009950F0" w:rsidRPr="00D83DBC" w:rsidRDefault="009950F0" w:rsidP="009950F0">
      <w:pPr>
        <w:pStyle w:val="FreeForm"/>
        <w:rPr>
          <w:rFonts w:asciiTheme="majorHAnsi" w:hAnsiTheme="majorHAnsi"/>
        </w:rPr>
      </w:pPr>
    </w:p>
    <w:p w14:paraId="531BDCE5" w14:textId="77777777" w:rsidR="00B16205" w:rsidRPr="00D83DBC" w:rsidRDefault="00424947" w:rsidP="009950F0">
      <w:pPr>
        <w:pStyle w:val="FreeForm"/>
        <w:rPr>
          <w:rFonts w:asciiTheme="majorHAnsi" w:hAnsiTheme="majorHAnsi"/>
          <w:b/>
        </w:rPr>
      </w:pPr>
      <w:r w:rsidRPr="00D83DBC">
        <w:rPr>
          <w:rFonts w:asciiTheme="majorHAnsi" w:hAnsiTheme="majorHAnsi"/>
          <w:b/>
        </w:rPr>
        <w:t xml:space="preserve">Attendance, class participation and in-class writing: </w:t>
      </w:r>
    </w:p>
    <w:p w14:paraId="7417916F" w14:textId="7E7895D2" w:rsidR="00424947" w:rsidRPr="00D83DBC" w:rsidRDefault="00424947" w:rsidP="009950F0">
      <w:pPr>
        <w:pStyle w:val="FreeForm"/>
        <w:rPr>
          <w:rFonts w:asciiTheme="majorHAnsi" w:hAnsiTheme="majorHAnsi"/>
        </w:rPr>
      </w:pPr>
      <w:r w:rsidRPr="00D83DBC">
        <w:rPr>
          <w:rFonts w:asciiTheme="majorHAnsi" w:hAnsiTheme="majorHAnsi"/>
        </w:rPr>
        <w:t>This class will run as a mixture of informal lecture and discussion, with the balance depending on the final size of the class</w:t>
      </w:r>
      <w:r w:rsidR="00AC1299">
        <w:rPr>
          <w:rFonts w:asciiTheme="majorHAnsi" w:hAnsiTheme="majorHAnsi"/>
        </w:rPr>
        <w:t xml:space="preserve">. </w:t>
      </w:r>
      <w:r w:rsidRPr="00D83DBC">
        <w:rPr>
          <w:rFonts w:asciiTheme="majorHAnsi" w:hAnsiTheme="majorHAnsi"/>
        </w:rPr>
        <w:t xml:space="preserve">The course requires that you attend regularly, arrive prepared, and participate.  </w:t>
      </w:r>
      <w:r w:rsidRPr="00634B02">
        <w:rPr>
          <w:rFonts w:asciiTheme="majorHAnsi" w:hAnsiTheme="majorHAnsi"/>
          <w:i/>
        </w:rPr>
        <w:t>More than three absences will affect your grade</w:t>
      </w:r>
      <w:r w:rsidRPr="00D83DBC">
        <w:rPr>
          <w:rFonts w:asciiTheme="majorHAnsi" w:hAnsiTheme="majorHAnsi"/>
        </w:rPr>
        <w:t xml:space="preserve">.  </w:t>
      </w:r>
    </w:p>
    <w:p w14:paraId="47333CCB" w14:textId="77777777" w:rsidR="007941F7" w:rsidRPr="00D83DBC" w:rsidRDefault="007941F7" w:rsidP="009950F0">
      <w:pPr>
        <w:pStyle w:val="FreeForm"/>
        <w:rPr>
          <w:rFonts w:asciiTheme="majorHAnsi" w:hAnsiTheme="majorHAnsi"/>
        </w:rPr>
      </w:pPr>
    </w:p>
    <w:p w14:paraId="13B02020" w14:textId="6C29E36D" w:rsidR="009950F0" w:rsidRDefault="00424947" w:rsidP="009950F0">
      <w:pPr>
        <w:pStyle w:val="FreeForm"/>
        <w:rPr>
          <w:rFonts w:asciiTheme="majorHAnsi" w:hAnsiTheme="majorHAnsi"/>
        </w:rPr>
      </w:pPr>
      <w:r w:rsidRPr="00D83DBC">
        <w:rPr>
          <w:rFonts w:asciiTheme="majorHAnsi" w:hAnsiTheme="majorHAnsi"/>
        </w:rPr>
        <w:t xml:space="preserve">Periodically </w:t>
      </w:r>
      <w:r w:rsidR="00FC75BE">
        <w:rPr>
          <w:rFonts w:asciiTheme="majorHAnsi" w:hAnsiTheme="majorHAnsi"/>
        </w:rPr>
        <w:t>I</w:t>
      </w:r>
      <w:r w:rsidRPr="00D83DBC">
        <w:rPr>
          <w:rFonts w:asciiTheme="majorHAnsi" w:hAnsiTheme="majorHAnsi"/>
        </w:rPr>
        <w:t xml:space="preserve"> may </w:t>
      </w:r>
      <w:r w:rsidR="00FC75BE">
        <w:rPr>
          <w:rFonts w:asciiTheme="majorHAnsi" w:hAnsiTheme="majorHAnsi"/>
        </w:rPr>
        <w:t>ask you</w:t>
      </w:r>
      <w:r w:rsidRPr="00D83DBC">
        <w:rPr>
          <w:rFonts w:asciiTheme="majorHAnsi" w:hAnsiTheme="majorHAnsi"/>
        </w:rPr>
        <w:t xml:space="preserve"> to write on a passage in class or to turn in responses to </w:t>
      </w:r>
      <w:r w:rsidR="00634B02">
        <w:rPr>
          <w:rFonts w:asciiTheme="majorHAnsi" w:hAnsiTheme="majorHAnsi"/>
        </w:rPr>
        <w:t xml:space="preserve">reading or </w:t>
      </w:r>
      <w:r w:rsidRPr="00D83DBC">
        <w:rPr>
          <w:rFonts w:asciiTheme="majorHAnsi" w:hAnsiTheme="majorHAnsi"/>
        </w:rPr>
        <w:t xml:space="preserve">screening questions.  </w:t>
      </w:r>
      <w:r w:rsidR="003608E3" w:rsidRPr="00D83DBC">
        <w:rPr>
          <w:rFonts w:asciiTheme="majorHAnsi" w:hAnsiTheme="majorHAnsi"/>
        </w:rPr>
        <w:t>I</w:t>
      </w:r>
      <w:r w:rsidRPr="00D83DBC">
        <w:rPr>
          <w:rFonts w:asciiTheme="majorHAnsi" w:hAnsiTheme="majorHAnsi"/>
        </w:rPr>
        <w:t xml:space="preserve"> will</w:t>
      </w:r>
      <w:r w:rsidR="00E502D8">
        <w:rPr>
          <w:rFonts w:asciiTheme="majorHAnsi" w:hAnsiTheme="majorHAnsi"/>
        </w:rPr>
        <w:t xml:space="preserve"> collect all assigned writing. A</w:t>
      </w:r>
      <w:r w:rsidRPr="00D83DBC">
        <w:rPr>
          <w:rFonts w:asciiTheme="majorHAnsi" w:hAnsiTheme="majorHAnsi"/>
        </w:rPr>
        <w:t>ctive participation is required and counts toward your final grade.</w:t>
      </w:r>
    </w:p>
    <w:p w14:paraId="3B2A8DA1" w14:textId="77777777" w:rsidR="009C5ADB" w:rsidRDefault="009C5ADB" w:rsidP="009950F0">
      <w:pPr>
        <w:pStyle w:val="FreeForm"/>
        <w:rPr>
          <w:rFonts w:asciiTheme="majorHAnsi" w:hAnsiTheme="majorHAnsi"/>
        </w:rPr>
      </w:pPr>
    </w:p>
    <w:p w14:paraId="6A8821DE" w14:textId="03882D53" w:rsidR="009C5ADB" w:rsidRDefault="009C5ADB" w:rsidP="009950F0">
      <w:pPr>
        <w:pStyle w:val="FreeForm"/>
        <w:rPr>
          <w:rFonts w:asciiTheme="majorHAnsi" w:hAnsiTheme="majorHAnsi"/>
        </w:rPr>
      </w:pPr>
      <w:r>
        <w:rPr>
          <w:rFonts w:asciiTheme="majorHAnsi" w:hAnsiTheme="majorHAnsi"/>
          <w:b/>
        </w:rPr>
        <w:t>Grade Breakdown</w:t>
      </w:r>
    </w:p>
    <w:p w14:paraId="1A3F7D4E" w14:textId="5248FD4D" w:rsidR="009C5ADB" w:rsidRDefault="009C5ADB" w:rsidP="009950F0">
      <w:pPr>
        <w:pStyle w:val="FreeForm"/>
        <w:rPr>
          <w:rFonts w:asciiTheme="majorHAnsi" w:hAnsiTheme="majorHAnsi"/>
        </w:rPr>
      </w:pPr>
      <w:r>
        <w:rPr>
          <w:rFonts w:asciiTheme="majorHAnsi" w:hAnsiTheme="majorHAnsi"/>
        </w:rPr>
        <w:t>20%- Paper 1</w:t>
      </w:r>
    </w:p>
    <w:p w14:paraId="10B6DD00" w14:textId="6BAEEC36" w:rsidR="009C5ADB" w:rsidRDefault="009C5ADB" w:rsidP="009950F0">
      <w:pPr>
        <w:pStyle w:val="FreeForm"/>
        <w:rPr>
          <w:rFonts w:asciiTheme="majorHAnsi" w:hAnsiTheme="majorHAnsi"/>
        </w:rPr>
      </w:pPr>
      <w:r>
        <w:rPr>
          <w:rFonts w:asciiTheme="majorHAnsi" w:hAnsiTheme="majorHAnsi"/>
        </w:rPr>
        <w:t>20%- Paper 2</w:t>
      </w:r>
    </w:p>
    <w:p w14:paraId="552A4492" w14:textId="6542B405" w:rsidR="009C5ADB" w:rsidRDefault="009C5ADB" w:rsidP="009950F0">
      <w:pPr>
        <w:pStyle w:val="FreeForm"/>
        <w:rPr>
          <w:rFonts w:ascii="Cambria" w:hAnsi="Cambria"/>
        </w:rPr>
      </w:pPr>
      <w:r w:rsidRPr="009C5ADB">
        <w:rPr>
          <w:rFonts w:ascii="Cambria" w:hAnsi="Cambria"/>
        </w:rPr>
        <w:t>2</w:t>
      </w:r>
      <w:r w:rsidR="009F063C">
        <w:rPr>
          <w:rFonts w:ascii="Cambria" w:hAnsi="Cambria"/>
        </w:rPr>
        <w:t>0</w:t>
      </w:r>
      <w:r w:rsidRPr="009C5ADB">
        <w:rPr>
          <w:rFonts w:ascii="Cambria" w:hAnsi="Cambria"/>
        </w:rPr>
        <w:t>%- Paper</w:t>
      </w:r>
      <w:r>
        <w:rPr>
          <w:rFonts w:ascii="Cambria" w:hAnsi="Cambria"/>
        </w:rPr>
        <w:t xml:space="preserve"> 3</w:t>
      </w:r>
    </w:p>
    <w:p w14:paraId="61F8FD55" w14:textId="04DB507C" w:rsidR="009C5ADB" w:rsidRDefault="009C5ADB" w:rsidP="009950F0">
      <w:pPr>
        <w:pStyle w:val="FreeForm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9F063C">
        <w:rPr>
          <w:rFonts w:asciiTheme="majorHAnsi" w:hAnsiTheme="majorHAnsi"/>
        </w:rPr>
        <w:t>5</w:t>
      </w:r>
      <w:r>
        <w:rPr>
          <w:rFonts w:asciiTheme="majorHAnsi" w:hAnsiTheme="majorHAnsi"/>
        </w:rPr>
        <w:t>%- Final Exam</w:t>
      </w:r>
    </w:p>
    <w:p w14:paraId="4509465C" w14:textId="2FA400BC" w:rsidR="009C5ADB" w:rsidRPr="009C5ADB" w:rsidRDefault="009C5ADB" w:rsidP="009950F0">
      <w:pPr>
        <w:pStyle w:val="FreeForm"/>
        <w:rPr>
          <w:rFonts w:asciiTheme="majorHAnsi" w:hAnsiTheme="majorHAnsi"/>
        </w:rPr>
      </w:pPr>
      <w:r>
        <w:rPr>
          <w:rFonts w:asciiTheme="majorHAnsi" w:hAnsiTheme="majorHAnsi"/>
        </w:rPr>
        <w:t>15%- Participation</w:t>
      </w:r>
    </w:p>
    <w:p w14:paraId="66CD2013" w14:textId="77777777" w:rsidR="009C46A1" w:rsidRPr="00D83DBC" w:rsidRDefault="009C46A1" w:rsidP="009950F0">
      <w:pPr>
        <w:pStyle w:val="FreeForm"/>
        <w:rPr>
          <w:rFonts w:asciiTheme="majorHAnsi" w:hAnsiTheme="majorHAnsi"/>
        </w:rPr>
      </w:pPr>
    </w:p>
    <w:p w14:paraId="6654586F" w14:textId="77777777" w:rsidR="009C46A1" w:rsidRPr="00D83DBC" w:rsidRDefault="009C46A1" w:rsidP="009950F0">
      <w:pPr>
        <w:pStyle w:val="FreeForm"/>
        <w:rPr>
          <w:rFonts w:asciiTheme="majorHAnsi" w:hAnsiTheme="majorHAnsi"/>
          <w:b/>
        </w:rPr>
      </w:pPr>
      <w:r w:rsidRPr="00D83DBC">
        <w:rPr>
          <w:rFonts w:asciiTheme="majorHAnsi" w:hAnsiTheme="majorHAnsi"/>
          <w:b/>
        </w:rPr>
        <w:t>Technology policy</w:t>
      </w:r>
    </w:p>
    <w:p w14:paraId="4E744BE7" w14:textId="37603C7B" w:rsidR="00FB129A" w:rsidRDefault="009C46A1" w:rsidP="009950F0">
      <w:pPr>
        <w:pStyle w:val="FreeForm"/>
        <w:rPr>
          <w:rFonts w:asciiTheme="majorHAnsi" w:hAnsiTheme="majorHAnsi"/>
        </w:rPr>
      </w:pPr>
      <w:r w:rsidRPr="00D83DBC">
        <w:rPr>
          <w:rFonts w:asciiTheme="majorHAnsi" w:hAnsiTheme="majorHAnsi"/>
        </w:rPr>
        <w:t xml:space="preserve">No </w:t>
      </w:r>
      <w:r w:rsidR="00733490">
        <w:rPr>
          <w:rFonts w:asciiTheme="majorHAnsi" w:hAnsiTheme="majorHAnsi"/>
        </w:rPr>
        <w:t xml:space="preserve">computers or </w:t>
      </w:r>
      <w:r w:rsidRPr="00D83DBC">
        <w:rPr>
          <w:rFonts w:asciiTheme="majorHAnsi" w:hAnsiTheme="majorHAnsi"/>
        </w:rPr>
        <w:t xml:space="preserve">electronic devices may be </w:t>
      </w:r>
      <w:r w:rsidR="00C41734" w:rsidRPr="00D83DBC">
        <w:rPr>
          <w:rFonts w:asciiTheme="majorHAnsi" w:hAnsiTheme="majorHAnsi"/>
        </w:rPr>
        <w:t>used</w:t>
      </w:r>
      <w:r w:rsidRPr="00D83DBC">
        <w:rPr>
          <w:rFonts w:asciiTheme="majorHAnsi" w:hAnsiTheme="majorHAnsi"/>
        </w:rPr>
        <w:t xml:space="preserve"> during class. </w:t>
      </w:r>
      <w:r w:rsidR="00682218" w:rsidRPr="00D83DBC">
        <w:rPr>
          <w:rFonts w:asciiTheme="majorHAnsi" w:hAnsiTheme="majorHAnsi"/>
        </w:rPr>
        <w:t>Any student found texting</w:t>
      </w:r>
      <w:r w:rsidR="00C41734" w:rsidRPr="00D83DBC">
        <w:rPr>
          <w:rFonts w:asciiTheme="majorHAnsi" w:hAnsiTheme="majorHAnsi"/>
        </w:rPr>
        <w:t>, updating status, checking email, etc. will be asked to leave and will be counted as absent for that day.</w:t>
      </w:r>
      <w:r w:rsidR="007615C6">
        <w:rPr>
          <w:rFonts w:asciiTheme="majorHAnsi" w:hAnsiTheme="majorHAnsi"/>
        </w:rPr>
        <w:t xml:space="preserve"> </w:t>
      </w:r>
    </w:p>
    <w:p w14:paraId="4036D48F" w14:textId="43F0E9BA" w:rsidR="00635995" w:rsidRPr="00635995" w:rsidRDefault="00A52E49" w:rsidP="00424947">
      <w:pPr>
        <w:pStyle w:val="Heading1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lastRenderedPageBreak/>
        <w:t>(</w:t>
      </w:r>
      <w:r w:rsidR="00635995">
        <w:rPr>
          <w:rFonts w:asciiTheme="majorHAnsi" w:hAnsiTheme="majorHAnsi"/>
          <w:b w:val="0"/>
          <w:sz w:val="24"/>
          <w:szCs w:val="24"/>
        </w:rPr>
        <w:t>Please let</w:t>
      </w:r>
      <w:r w:rsidR="00635995" w:rsidRPr="00635995">
        <w:rPr>
          <w:rFonts w:asciiTheme="majorHAnsi" w:hAnsiTheme="majorHAnsi"/>
          <w:b w:val="0"/>
          <w:sz w:val="24"/>
          <w:szCs w:val="24"/>
        </w:rPr>
        <w:t xml:space="preserve"> me </w:t>
      </w:r>
      <w:r w:rsidR="00635995">
        <w:rPr>
          <w:rFonts w:asciiTheme="majorHAnsi" w:hAnsiTheme="majorHAnsi"/>
          <w:b w:val="0"/>
          <w:sz w:val="24"/>
          <w:szCs w:val="24"/>
        </w:rPr>
        <w:t>know—</w:t>
      </w:r>
      <w:r w:rsidR="00C46591">
        <w:rPr>
          <w:rFonts w:asciiTheme="majorHAnsi" w:hAnsiTheme="majorHAnsi"/>
          <w:b w:val="0"/>
          <w:sz w:val="24"/>
          <w:szCs w:val="24"/>
        </w:rPr>
        <w:t xml:space="preserve">either </w:t>
      </w:r>
      <w:r w:rsidR="00635995">
        <w:rPr>
          <w:rFonts w:asciiTheme="majorHAnsi" w:hAnsiTheme="majorHAnsi"/>
          <w:b w:val="0"/>
          <w:sz w:val="24"/>
          <w:szCs w:val="24"/>
        </w:rPr>
        <w:t>after class, through email, or in office hours—</w:t>
      </w:r>
      <w:r w:rsidR="00635995" w:rsidRPr="00635995">
        <w:rPr>
          <w:rFonts w:asciiTheme="majorHAnsi" w:hAnsiTheme="majorHAnsi"/>
          <w:b w:val="0"/>
          <w:sz w:val="24"/>
          <w:szCs w:val="24"/>
        </w:rPr>
        <w:t>if you have a condition that require</w:t>
      </w:r>
      <w:r w:rsidR="00054294">
        <w:rPr>
          <w:rFonts w:asciiTheme="majorHAnsi" w:hAnsiTheme="majorHAnsi"/>
          <w:b w:val="0"/>
          <w:sz w:val="24"/>
          <w:szCs w:val="24"/>
        </w:rPr>
        <w:t>s</w:t>
      </w:r>
      <w:r w:rsidR="00635995" w:rsidRPr="00635995">
        <w:rPr>
          <w:rFonts w:asciiTheme="majorHAnsi" w:hAnsiTheme="majorHAnsi"/>
          <w:b w:val="0"/>
          <w:sz w:val="24"/>
          <w:szCs w:val="24"/>
        </w:rPr>
        <w:t xml:space="preserve"> accommodations or modification of any course procedures. </w:t>
      </w:r>
      <w:r w:rsidR="00635995">
        <w:rPr>
          <w:rFonts w:asciiTheme="majorHAnsi" w:hAnsiTheme="majorHAnsi"/>
          <w:b w:val="0"/>
          <w:sz w:val="24"/>
          <w:szCs w:val="24"/>
        </w:rPr>
        <w:t xml:space="preserve">For </w:t>
      </w:r>
      <w:r w:rsidR="00635995" w:rsidRPr="00635995">
        <w:rPr>
          <w:rFonts w:asciiTheme="majorHAnsi" w:hAnsiTheme="majorHAnsi"/>
          <w:b w:val="0"/>
          <w:sz w:val="24"/>
          <w:szCs w:val="24"/>
        </w:rPr>
        <w:t>more information contact Student and Empl</w:t>
      </w:r>
      <w:r w:rsidR="00621C32">
        <w:rPr>
          <w:rFonts w:asciiTheme="majorHAnsi" w:hAnsiTheme="majorHAnsi"/>
          <w:b w:val="0"/>
          <w:sz w:val="24"/>
          <w:szCs w:val="24"/>
        </w:rPr>
        <w:t>oyee Accessibility Services at </w:t>
      </w:r>
      <w:r w:rsidR="00635995" w:rsidRPr="00635995">
        <w:rPr>
          <w:rFonts w:asciiTheme="majorHAnsi" w:hAnsiTheme="majorHAnsi"/>
          <w:b w:val="0"/>
          <w:sz w:val="24"/>
          <w:szCs w:val="24"/>
        </w:rPr>
        <w:t xml:space="preserve">401-863-9588 or </w:t>
      </w:r>
      <w:hyperlink r:id="rId8" w:history="1">
        <w:r w:rsidR="00635995" w:rsidRPr="00635995">
          <w:rPr>
            <w:rStyle w:val="Hyperlink"/>
            <w:rFonts w:asciiTheme="majorHAnsi" w:hAnsiTheme="majorHAnsi"/>
            <w:b w:val="0"/>
            <w:sz w:val="24"/>
            <w:szCs w:val="24"/>
          </w:rPr>
          <w:t>SEAS@brown.edu</w:t>
        </w:r>
      </w:hyperlink>
      <w:r w:rsidR="00635995" w:rsidRPr="00635995">
        <w:rPr>
          <w:rFonts w:asciiTheme="majorHAnsi" w:hAnsiTheme="majorHAnsi"/>
          <w:b w:val="0"/>
          <w:sz w:val="24"/>
          <w:szCs w:val="24"/>
        </w:rPr>
        <w:t>.</w:t>
      </w:r>
      <w:r>
        <w:rPr>
          <w:rFonts w:asciiTheme="majorHAnsi" w:hAnsiTheme="majorHAnsi"/>
          <w:b w:val="0"/>
          <w:sz w:val="24"/>
          <w:szCs w:val="24"/>
        </w:rPr>
        <w:t>)</w:t>
      </w:r>
    </w:p>
    <w:p w14:paraId="25CDECF2" w14:textId="77777777" w:rsidR="00635995" w:rsidRDefault="00635995" w:rsidP="00424947">
      <w:pPr>
        <w:pStyle w:val="Heading1"/>
      </w:pPr>
    </w:p>
    <w:p w14:paraId="1DC939BF" w14:textId="12853982" w:rsidR="00424947" w:rsidRPr="00D83DBC" w:rsidRDefault="00424947" w:rsidP="00424947">
      <w:pPr>
        <w:pStyle w:val="Heading1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Required </w:t>
      </w:r>
      <w:r w:rsidR="008E6E0E">
        <w:rPr>
          <w:rFonts w:asciiTheme="majorHAnsi" w:hAnsiTheme="majorHAnsi"/>
          <w:sz w:val="24"/>
        </w:rPr>
        <w:t>books</w:t>
      </w:r>
      <w:r w:rsidRPr="00D83DBC">
        <w:rPr>
          <w:rFonts w:asciiTheme="majorHAnsi" w:hAnsiTheme="majorHAnsi"/>
          <w:sz w:val="24"/>
        </w:rPr>
        <w:t xml:space="preserve"> (available at the campus store):</w:t>
      </w:r>
    </w:p>
    <w:p w14:paraId="4BB918B9" w14:textId="77777777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Stephen Crane, </w:t>
      </w:r>
      <w:r w:rsidRPr="00AB5791">
        <w:rPr>
          <w:rFonts w:asciiTheme="majorHAnsi" w:hAnsiTheme="majorHAnsi"/>
          <w:i/>
          <w:sz w:val="24"/>
        </w:rPr>
        <w:t>Maggie: A Girl of the Streets</w:t>
      </w:r>
    </w:p>
    <w:p w14:paraId="16F63DDD" w14:textId="77777777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Virginia Woolf, </w:t>
      </w:r>
      <w:r w:rsidRPr="00AB5791">
        <w:rPr>
          <w:rFonts w:asciiTheme="majorHAnsi" w:hAnsiTheme="majorHAnsi"/>
          <w:i/>
          <w:sz w:val="24"/>
        </w:rPr>
        <w:t>Mrs. Dalloway</w:t>
      </w:r>
    </w:p>
    <w:p w14:paraId="7FAFF3CA" w14:textId="77777777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Richard Wright, </w:t>
      </w:r>
      <w:r w:rsidRPr="00AB5791">
        <w:rPr>
          <w:rFonts w:asciiTheme="majorHAnsi" w:hAnsiTheme="majorHAnsi"/>
          <w:i/>
          <w:sz w:val="24"/>
        </w:rPr>
        <w:t>Native Son</w:t>
      </w:r>
    </w:p>
    <w:p w14:paraId="1C28888B" w14:textId="77777777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Sandra Cisneros, </w:t>
      </w:r>
      <w:r w:rsidRPr="00AB5791">
        <w:rPr>
          <w:rFonts w:asciiTheme="majorHAnsi" w:hAnsiTheme="majorHAnsi"/>
          <w:i/>
          <w:sz w:val="24"/>
        </w:rPr>
        <w:t>The House on Mango Street</w:t>
      </w:r>
    </w:p>
    <w:p w14:paraId="7088366B" w14:textId="77777777" w:rsidR="00AD432B" w:rsidRPr="00D83DBC" w:rsidRDefault="00AD432B" w:rsidP="00AD432B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Aravind Adiga, </w:t>
      </w:r>
      <w:r w:rsidRPr="00AB5791">
        <w:rPr>
          <w:rFonts w:asciiTheme="majorHAnsi" w:hAnsiTheme="majorHAnsi"/>
          <w:i/>
          <w:sz w:val="24"/>
        </w:rPr>
        <w:t>The White Tiger</w:t>
      </w:r>
    </w:p>
    <w:p w14:paraId="791E5182" w14:textId="77777777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Italo Calvino, </w:t>
      </w:r>
      <w:r w:rsidRPr="00AB5791">
        <w:rPr>
          <w:rFonts w:asciiTheme="majorHAnsi" w:hAnsiTheme="majorHAnsi"/>
          <w:i/>
          <w:sz w:val="24"/>
        </w:rPr>
        <w:t>Invisible Cities</w:t>
      </w:r>
    </w:p>
    <w:p w14:paraId="6BE08E09" w14:textId="77777777" w:rsidR="00EF717F" w:rsidRPr="00EF717F" w:rsidRDefault="00EF717F" w:rsidP="00EF717F">
      <w:pPr>
        <w:pStyle w:val="Date4Readings"/>
        <w:rPr>
          <w:i/>
          <w:sz w:val="24"/>
        </w:rPr>
      </w:pPr>
      <w:r w:rsidRPr="00EF717F">
        <w:rPr>
          <w:sz w:val="24"/>
        </w:rPr>
        <w:t xml:space="preserve">Teju Cole, </w:t>
      </w:r>
      <w:r w:rsidRPr="00EF717F">
        <w:rPr>
          <w:i/>
          <w:sz w:val="24"/>
        </w:rPr>
        <w:t>Open City</w:t>
      </w:r>
    </w:p>
    <w:p w14:paraId="21120A69" w14:textId="77777777" w:rsidR="00EF717F" w:rsidRPr="00EF717F" w:rsidRDefault="00EF717F" w:rsidP="00EF717F">
      <w:pPr>
        <w:pStyle w:val="Date4Readings"/>
        <w:rPr>
          <w:sz w:val="24"/>
        </w:rPr>
      </w:pPr>
      <w:r w:rsidRPr="00EF717F">
        <w:rPr>
          <w:sz w:val="24"/>
        </w:rPr>
        <w:t xml:space="preserve">Zadie Smith, </w:t>
      </w:r>
      <w:r w:rsidRPr="00EF717F">
        <w:rPr>
          <w:i/>
          <w:sz w:val="24"/>
        </w:rPr>
        <w:t>White Teeth</w:t>
      </w:r>
    </w:p>
    <w:p w14:paraId="1B29DE2B" w14:textId="77777777" w:rsidR="00424947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Colson Whitehead, </w:t>
      </w:r>
      <w:r w:rsidRPr="00AB5791">
        <w:rPr>
          <w:rFonts w:asciiTheme="majorHAnsi" w:hAnsiTheme="majorHAnsi"/>
          <w:i/>
          <w:sz w:val="24"/>
        </w:rPr>
        <w:t>The Colossus of New York</w:t>
      </w:r>
    </w:p>
    <w:p w14:paraId="2F9604EF" w14:textId="77777777" w:rsidR="00410C76" w:rsidRDefault="00410C76" w:rsidP="00424947">
      <w:pPr>
        <w:pStyle w:val="Date4Readings"/>
        <w:rPr>
          <w:rFonts w:asciiTheme="majorHAnsi" w:hAnsiTheme="majorHAnsi"/>
          <w:sz w:val="24"/>
        </w:rPr>
      </w:pPr>
    </w:p>
    <w:p w14:paraId="4A815DE1" w14:textId="03759320" w:rsidR="003B5C0F" w:rsidRPr="00410C76" w:rsidRDefault="00424947" w:rsidP="00FC77FA">
      <w:pPr>
        <w:pStyle w:val="FreeForm"/>
        <w:rPr>
          <w:rFonts w:asciiTheme="majorHAnsi" w:hAnsiTheme="majorHAnsi"/>
        </w:rPr>
      </w:pPr>
      <w:r w:rsidRPr="00FC77FA">
        <w:rPr>
          <w:rFonts w:asciiTheme="majorHAnsi" w:hAnsiTheme="majorHAnsi"/>
          <w:b/>
        </w:rPr>
        <w:t>Additional readings</w:t>
      </w:r>
      <w:r w:rsidRPr="00FC77FA">
        <w:rPr>
          <w:rFonts w:asciiTheme="majorHAnsi" w:hAnsiTheme="majorHAnsi"/>
        </w:rPr>
        <w:t xml:space="preserve"> </w:t>
      </w:r>
      <w:r w:rsidR="00FC77FA" w:rsidRPr="00FC77FA">
        <w:rPr>
          <w:rFonts w:asciiTheme="majorHAnsi" w:hAnsiTheme="majorHAnsi"/>
        </w:rPr>
        <w:t xml:space="preserve">are available </w:t>
      </w:r>
      <w:r w:rsidR="003B5C0F">
        <w:rPr>
          <w:rFonts w:asciiTheme="majorHAnsi" w:hAnsiTheme="majorHAnsi"/>
        </w:rPr>
        <w:t xml:space="preserve">through the course </w:t>
      </w:r>
      <w:r w:rsidR="00410C76">
        <w:rPr>
          <w:rFonts w:asciiTheme="majorHAnsi" w:hAnsiTheme="majorHAnsi"/>
          <w:b/>
        </w:rPr>
        <w:t xml:space="preserve">Canvas </w:t>
      </w:r>
      <w:r w:rsidR="00410C76">
        <w:rPr>
          <w:rFonts w:asciiTheme="majorHAnsi" w:hAnsiTheme="majorHAnsi"/>
        </w:rPr>
        <w:t xml:space="preserve">site (via the e-reserves link on the left) and directly through </w:t>
      </w:r>
      <w:r w:rsidR="00410C76" w:rsidRPr="00410C76">
        <w:rPr>
          <w:rFonts w:ascii="Cambria" w:hAnsi="Cambria"/>
        </w:rPr>
        <w:t xml:space="preserve">the </w:t>
      </w:r>
      <w:r w:rsidR="00410C76" w:rsidRPr="00410C76">
        <w:rPr>
          <w:rFonts w:ascii="Cambria" w:hAnsi="Cambria"/>
          <w:b/>
        </w:rPr>
        <w:t>OCRA</w:t>
      </w:r>
      <w:r w:rsidR="00410C76" w:rsidRPr="00410C76">
        <w:rPr>
          <w:rFonts w:ascii="Cambria" w:hAnsi="Cambria"/>
        </w:rPr>
        <w:t xml:space="preserve"> links on the library website</w:t>
      </w:r>
      <w:r w:rsidR="00410C76">
        <w:rPr>
          <w:rFonts w:ascii="Cambria" w:hAnsi="Cambria"/>
        </w:rPr>
        <w:t>. You must print out these readings, annotate them as you read, and bring them to class.</w:t>
      </w:r>
    </w:p>
    <w:p w14:paraId="6EF49DC0" w14:textId="5EA4B3AF" w:rsidR="00424947" w:rsidRPr="00FC77FA" w:rsidRDefault="00FC77FA" w:rsidP="00FC77FA">
      <w:pPr>
        <w:pStyle w:val="FreeForm"/>
        <w:rPr>
          <w:rFonts w:asciiTheme="majorHAnsi" w:hAnsiTheme="majorHAnsi"/>
        </w:rPr>
      </w:pPr>
      <w:r>
        <w:rPr>
          <w:rFonts w:asciiTheme="majorHAnsi" w:hAnsiTheme="majorHAnsi"/>
          <w:b/>
        </w:rPr>
        <w:t>Films</w:t>
      </w:r>
      <w:r>
        <w:rPr>
          <w:rFonts w:asciiTheme="majorHAnsi" w:hAnsiTheme="majorHAnsi"/>
        </w:rPr>
        <w:t xml:space="preserve"> for the class a</w:t>
      </w:r>
      <w:r w:rsidR="00BB0D99">
        <w:rPr>
          <w:rFonts w:asciiTheme="majorHAnsi" w:hAnsiTheme="majorHAnsi"/>
        </w:rPr>
        <w:t>re also available through</w:t>
      </w:r>
      <w:r w:rsidR="00410C76">
        <w:rPr>
          <w:rFonts w:asciiTheme="majorHAnsi" w:hAnsiTheme="majorHAnsi"/>
        </w:rPr>
        <w:t xml:space="preserve"> Canvas</w:t>
      </w:r>
      <w:r>
        <w:rPr>
          <w:rFonts w:asciiTheme="majorHAnsi" w:hAnsiTheme="majorHAnsi"/>
        </w:rPr>
        <w:t>.</w:t>
      </w:r>
    </w:p>
    <w:p w14:paraId="3954B15B" w14:textId="7A4252FB" w:rsidR="00424947" w:rsidRPr="00D83DBC" w:rsidRDefault="00424947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sz w:val="24"/>
        </w:rPr>
        <w:t xml:space="preserve">The password </w:t>
      </w:r>
      <w:r w:rsidR="00FC77FA">
        <w:rPr>
          <w:rFonts w:asciiTheme="majorHAnsi" w:hAnsiTheme="majorHAnsi"/>
          <w:sz w:val="24"/>
        </w:rPr>
        <w:t>for OCRA</w:t>
      </w:r>
      <w:r w:rsidR="00410C76">
        <w:rPr>
          <w:rFonts w:asciiTheme="majorHAnsi" w:hAnsiTheme="majorHAnsi"/>
          <w:sz w:val="24"/>
        </w:rPr>
        <w:t xml:space="preserve">, should you access it directly through the </w:t>
      </w:r>
      <w:r w:rsidR="003E3677">
        <w:rPr>
          <w:rFonts w:asciiTheme="majorHAnsi" w:hAnsiTheme="majorHAnsi"/>
          <w:sz w:val="24"/>
        </w:rPr>
        <w:t>l</w:t>
      </w:r>
      <w:r w:rsidR="00410C76">
        <w:rPr>
          <w:rFonts w:asciiTheme="majorHAnsi" w:hAnsiTheme="majorHAnsi"/>
          <w:sz w:val="24"/>
        </w:rPr>
        <w:t>ibrary homepage,</w:t>
      </w:r>
      <w:r w:rsidR="00FC77FA">
        <w:rPr>
          <w:rFonts w:asciiTheme="majorHAnsi" w:hAnsiTheme="majorHAnsi"/>
          <w:sz w:val="24"/>
        </w:rPr>
        <w:t xml:space="preserve"> </w:t>
      </w:r>
      <w:r w:rsidRPr="00D83DBC">
        <w:rPr>
          <w:rFonts w:asciiTheme="majorHAnsi" w:hAnsiTheme="majorHAnsi"/>
          <w:sz w:val="24"/>
        </w:rPr>
        <w:t>is</w:t>
      </w:r>
      <w:r w:rsidR="00410C76">
        <w:rPr>
          <w:rFonts w:asciiTheme="majorHAnsi" w:hAnsiTheme="majorHAnsi"/>
          <w:sz w:val="24"/>
        </w:rPr>
        <w:t xml:space="preserve"> </w:t>
      </w:r>
      <w:r w:rsidRPr="00D83DBC">
        <w:rPr>
          <w:rFonts w:asciiTheme="majorHAnsi" w:hAnsiTheme="majorHAnsi"/>
          <w:b/>
          <w:sz w:val="24"/>
        </w:rPr>
        <w:t>city.</w:t>
      </w:r>
    </w:p>
    <w:p w14:paraId="0124CB66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>Schedule</w:t>
      </w:r>
    </w:p>
    <w:p w14:paraId="7B9BCBA3" w14:textId="5620F4A9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587188">
        <w:rPr>
          <w:rFonts w:asciiTheme="majorHAnsi" w:hAnsiTheme="majorHAnsi"/>
          <w:sz w:val="24"/>
        </w:rPr>
        <w:t>9/3</w:t>
      </w:r>
      <w:r w:rsidRPr="00D83DBC">
        <w:rPr>
          <w:rFonts w:asciiTheme="majorHAnsi" w:hAnsiTheme="majorHAnsi"/>
          <w:sz w:val="24"/>
        </w:rPr>
        <w:tab/>
        <w:t>Introductions</w:t>
      </w:r>
    </w:p>
    <w:p w14:paraId="22E02647" w14:textId="5CC63DAD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587188">
        <w:rPr>
          <w:rFonts w:asciiTheme="majorHAnsi" w:hAnsiTheme="majorHAnsi"/>
          <w:sz w:val="24"/>
        </w:rPr>
        <w:t>9/5</w:t>
      </w:r>
      <w:r w:rsidRPr="00D83DBC">
        <w:rPr>
          <w:rFonts w:asciiTheme="majorHAnsi" w:hAnsiTheme="majorHAnsi"/>
          <w:sz w:val="24"/>
        </w:rPr>
        <w:tab/>
        <w:t>Woolf, “Street Haunting” (</w:t>
      </w:r>
      <w:r w:rsidR="00BF76A0">
        <w:rPr>
          <w:rFonts w:asciiTheme="majorHAnsi" w:hAnsiTheme="majorHAnsi"/>
          <w:sz w:val="24"/>
        </w:rPr>
        <w:t>Canvas/OCRA</w:t>
      </w:r>
      <w:r w:rsidRPr="00D83DBC">
        <w:rPr>
          <w:rFonts w:asciiTheme="majorHAnsi" w:hAnsiTheme="majorHAnsi"/>
          <w:sz w:val="24"/>
        </w:rPr>
        <w:t>)</w:t>
      </w:r>
    </w:p>
    <w:p w14:paraId="0C292CC4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>Week 1</w:t>
      </w:r>
    </w:p>
    <w:p w14:paraId="22A70CCF" w14:textId="307E76A9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587188">
        <w:rPr>
          <w:rFonts w:asciiTheme="majorHAnsi" w:hAnsiTheme="majorHAnsi"/>
          <w:sz w:val="24"/>
        </w:rPr>
        <w:t>9/8</w:t>
      </w:r>
      <w:r w:rsidRPr="00D83DBC">
        <w:rPr>
          <w:rFonts w:asciiTheme="majorHAnsi" w:hAnsiTheme="majorHAnsi"/>
          <w:sz w:val="24"/>
        </w:rPr>
        <w:tab/>
        <w:t>Crane,</w:t>
      </w:r>
      <w:r w:rsidRPr="00542619">
        <w:rPr>
          <w:rFonts w:asciiTheme="majorHAnsi" w:hAnsiTheme="majorHAnsi"/>
          <w:i/>
          <w:sz w:val="24"/>
        </w:rPr>
        <w:t xml:space="preserve"> Maggie</w:t>
      </w:r>
      <w:r w:rsidRPr="00D83DBC">
        <w:rPr>
          <w:rFonts w:asciiTheme="majorHAnsi" w:hAnsiTheme="majorHAnsi"/>
          <w:sz w:val="24"/>
        </w:rPr>
        <w:t xml:space="preserve"> (through Ch. 14)</w:t>
      </w:r>
    </w:p>
    <w:p w14:paraId="7DA31E1D" w14:textId="25516E30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587188">
        <w:rPr>
          <w:rFonts w:asciiTheme="majorHAnsi" w:hAnsiTheme="majorHAnsi"/>
          <w:sz w:val="24"/>
        </w:rPr>
        <w:t>9/10</w:t>
      </w:r>
      <w:r w:rsidRPr="00D83DBC">
        <w:rPr>
          <w:rFonts w:asciiTheme="majorHAnsi" w:hAnsiTheme="majorHAnsi"/>
          <w:sz w:val="24"/>
        </w:rPr>
        <w:tab/>
      </w:r>
      <w:r w:rsidR="002730B3" w:rsidRPr="002730B3">
        <w:rPr>
          <w:sz w:val="24"/>
        </w:rPr>
        <w:t xml:space="preserve">Riis, </w:t>
      </w:r>
      <w:r w:rsidR="002730B3" w:rsidRPr="002730B3">
        <w:rPr>
          <w:i/>
          <w:sz w:val="24"/>
        </w:rPr>
        <w:t>How the Other Half Lives</w:t>
      </w:r>
      <w:r w:rsidR="002730B3" w:rsidRPr="002730B3">
        <w:rPr>
          <w:sz w:val="24"/>
        </w:rPr>
        <w:t xml:space="preserve"> Chs</w:t>
      </w:r>
      <w:r w:rsidR="007B7DFB">
        <w:rPr>
          <w:sz w:val="24"/>
        </w:rPr>
        <w:t>:</w:t>
      </w:r>
      <w:r w:rsidR="002730B3" w:rsidRPr="002730B3">
        <w:rPr>
          <w:sz w:val="24"/>
        </w:rPr>
        <w:t xml:space="preserve"> </w:t>
      </w:r>
      <w:r w:rsidR="008F6BBC">
        <w:rPr>
          <w:sz w:val="24"/>
        </w:rPr>
        <w:t>Intro</w:t>
      </w:r>
      <w:r w:rsidR="007B7DFB">
        <w:rPr>
          <w:sz w:val="24"/>
        </w:rPr>
        <w:t xml:space="preserve">, </w:t>
      </w:r>
      <w:r w:rsidR="007B7DFB">
        <w:rPr>
          <w:rFonts w:cs="Helvetica"/>
          <w:sz w:val="24"/>
          <w:szCs w:val="24"/>
        </w:rPr>
        <w:t>1-</w:t>
      </w:r>
      <w:r w:rsidR="00F11695">
        <w:rPr>
          <w:rFonts w:cs="Helvetica"/>
          <w:sz w:val="24"/>
          <w:szCs w:val="24"/>
        </w:rPr>
        <w:t xml:space="preserve">4, 10, </w:t>
      </w:r>
      <w:r w:rsidR="002730B3" w:rsidRPr="002730B3">
        <w:rPr>
          <w:rFonts w:cs="Helvetica"/>
          <w:sz w:val="24"/>
          <w:szCs w:val="24"/>
        </w:rPr>
        <w:t>1</w:t>
      </w:r>
      <w:r w:rsidR="007B7DFB">
        <w:rPr>
          <w:rFonts w:cs="Helvetica"/>
          <w:sz w:val="24"/>
          <w:szCs w:val="24"/>
        </w:rPr>
        <w:t>5</w:t>
      </w:r>
      <w:r w:rsidR="002730B3" w:rsidRPr="002730B3">
        <w:rPr>
          <w:rFonts w:cs="Helvetica"/>
          <w:sz w:val="24"/>
          <w:szCs w:val="24"/>
        </w:rPr>
        <w:t>-17</w:t>
      </w:r>
      <w:r w:rsidR="002730B3" w:rsidRPr="002730B3">
        <w:rPr>
          <w:b/>
          <w:sz w:val="24"/>
        </w:rPr>
        <w:t xml:space="preserve"> </w:t>
      </w:r>
      <w:r w:rsidR="002730B3" w:rsidRPr="002730B3">
        <w:rPr>
          <w:sz w:val="24"/>
        </w:rPr>
        <w:t>(</w:t>
      </w:r>
      <w:r w:rsidR="00BF76A0" w:rsidRPr="00BF76A0">
        <w:rPr>
          <w:sz w:val="24"/>
        </w:rPr>
        <w:t>Canvas/OCRA</w:t>
      </w:r>
      <w:r w:rsidR="00471697">
        <w:rPr>
          <w:sz w:val="24"/>
        </w:rPr>
        <w:t>)</w:t>
      </w:r>
    </w:p>
    <w:p w14:paraId="75C73239" w14:textId="15F24E48" w:rsidR="00424947" w:rsidRPr="00D83DBC" w:rsidRDefault="00424947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587188">
        <w:rPr>
          <w:rFonts w:asciiTheme="majorHAnsi" w:hAnsiTheme="majorHAnsi"/>
          <w:sz w:val="24"/>
        </w:rPr>
        <w:t>9/12</w:t>
      </w:r>
      <w:r w:rsidRPr="00D83DBC">
        <w:rPr>
          <w:rFonts w:asciiTheme="majorHAnsi" w:hAnsiTheme="majorHAnsi"/>
          <w:sz w:val="24"/>
        </w:rPr>
        <w:tab/>
      </w:r>
      <w:r w:rsidR="002730B3" w:rsidRPr="002730B3">
        <w:rPr>
          <w:i/>
          <w:sz w:val="24"/>
        </w:rPr>
        <w:t>Maggie</w:t>
      </w:r>
      <w:r w:rsidR="002730B3" w:rsidRPr="002730B3">
        <w:rPr>
          <w:sz w:val="24"/>
        </w:rPr>
        <w:t xml:space="preserve"> (finish)</w:t>
      </w:r>
    </w:p>
    <w:p w14:paraId="75DE9FED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>Week 2</w:t>
      </w:r>
    </w:p>
    <w:p w14:paraId="78AA4499" w14:textId="410DB425" w:rsidR="00424947" w:rsidRPr="00D83DBC" w:rsidRDefault="00B666D5" w:rsidP="00424947">
      <w:pPr>
        <w:pStyle w:val="Date4Readings"/>
        <w:rPr>
          <w:rFonts w:asciiTheme="majorHAnsi" w:hAnsiTheme="majorHAnsi"/>
          <w:sz w:val="24"/>
          <w:u w:val="single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587188">
        <w:rPr>
          <w:rFonts w:asciiTheme="majorHAnsi" w:hAnsiTheme="majorHAnsi"/>
          <w:sz w:val="24"/>
        </w:rPr>
        <w:t>9/15</w:t>
      </w:r>
      <w:r w:rsidR="00424947" w:rsidRPr="00D83DBC">
        <w:rPr>
          <w:rFonts w:asciiTheme="majorHAnsi" w:hAnsiTheme="majorHAnsi"/>
          <w:sz w:val="24"/>
        </w:rPr>
        <w:tab/>
      </w:r>
      <w:r w:rsidR="00062CF4" w:rsidRPr="00D83DBC">
        <w:rPr>
          <w:rFonts w:asciiTheme="majorHAnsi" w:hAnsiTheme="majorHAnsi"/>
          <w:sz w:val="24"/>
        </w:rPr>
        <w:t xml:space="preserve">Woolf, </w:t>
      </w:r>
      <w:r w:rsidR="00062CF4" w:rsidRPr="00542619">
        <w:rPr>
          <w:rFonts w:asciiTheme="majorHAnsi" w:hAnsiTheme="majorHAnsi"/>
          <w:i/>
          <w:sz w:val="24"/>
        </w:rPr>
        <w:t>Mrs. Dalloway</w:t>
      </w:r>
      <w:r w:rsidR="00062CF4" w:rsidRPr="00D83DBC">
        <w:rPr>
          <w:rFonts w:asciiTheme="majorHAnsi" w:hAnsiTheme="majorHAnsi"/>
          <w:sz w:val="24"/>
        </w:rPr>
        <w:t xml:space="preserve"> (to p. 103)</w:t>
      </w:r>
    </w:p>
    <w:p w14:paraId="3716AB60" w14:textId="26BE7F9C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587188">
        <w:rPr>
          <w:rFonts w:asciiTheme="majorHAnsi" w:hAnsiTheme="majorHAnsi"/>
          <w:sz w:val="24"/>
        </w:rPr>
        <w:t>9/17</w:t>
      </w:r>
      <w:r w:rsidRPr="00D83DBC">
        <w:rPr>
          <w:rFonts w:asciiTheme="majorHAnsi" w:hAnsiTheme="majorHAnsi"/>
          <w:sz w:val="24"/>
        </w:rPr>
        <w:tab/>
      </w:r>
      <w:r w:rsidR="00062CF4" w:rsidRPr="00542619">
        <w:rPr>
          <w:rFonts w:asciiTheme="majorHAnsi" w:hAnsiTheme="majorHAnsi"/>
          <w:i/>
          <w:sz w:val="24"/>
        </w:rPr>
        <w:t>Mrs. Dalloway</w:t>
      </w:r>
      <w:r w:rsidR="00062CF4" w:rsidRPr="00D83DBC">
        <w:rPr>
          <w:rFonts w:asciiTheme="majorHAnsi" w:hAnsiTheme="majorHAnsi"/>
          <w:sz w:val="24"/>
        </w:rPr>
        <w:t xml:space="preserve"> (finish)</w:t>
      </w:r>
    </w:p>
    <w:p w14:paraId="7BB95D36" w14:textId="3737C505" w:rsidR="00424947" w:rsidRPr="00587188" w:rsidRDefault="00424947" w:rsidP="00424947">
      <w:pPr>
        <w:pStyle w:val="Date4Readings"/>
        <w:rPr>
          <w:rFonts w:asciiTheme="majorHAnsi" w:hAnsiTheme="majorHAnsi"/>
          <w:b/>
          <w:sz w:val="24"/>
          <w:szCs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587188">
        <w:rPr>
          <w:rFonts w:asciiTheme="majorHAnsi" w:hAnsiTheme="majorHAnsi"/>
          <w:sz w:val="24"/>
        </w:rPr>
        <w:t>9/19</w:t>
      </w:r>
      <w:r w:rsidRPr="00587188">
        <w:rPr>
          <w:rFonts w:asciiTheme="majorHAnsi" w:hAnsiTheme="majorHAnsi"/>
          <w:sz w:val="24"/>
          <w:szCs w:val="24"/>
        </w:rPr>
        <w:tab/>
      </w:r>
      <w:r w:rsidR="00587188" w:rsidRPr="00587188">
        <w:rPr>
          <w:i/>
          <w:sz w:val="24"/>
          <w:szCs w:val="24"/>
        </w:rPr>
        <w:t>Mrs. Dalloway</w:t>
      </w:r>
    </w:p>
    <w:p w14:paraId="1139CA92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Week 3 </w:t>
      </w:r>
    </w:p>
    <w:p w14:paraId="711CF085" w14:textId="68D7AA7E" w:rsidR="00424947" w:rsidRPr="008135F2" w:rsidRDefault="00424947" w:rsidP="00D83DBC">
      <w:pPr>
        <w:pStyle w:val="FreeForm"/>
        <w:tabs>
          <w:tab w:val="left" w:pos="1080"/>
        </w:tabs>
        <w:rPr>
          <w:rFonts w:asciiTheme="majorHAnsi" w:hAnsiTheme="majorHAnsi"/>
        </w:rPr>
      </w:pPr>
      <w:r w:rsidRPr="00D83DBC">
        <w:rPr>
          <w:rFonts w:asciiTheme="majorHAnsi" w:hAnsiTheme="majorHAnsi"/>
        </w:rPr>
        <w:t xml:space="preserve">M </w:t>
      </w:r>
      <w:r w:rsidR="0095477F">
        <w:rPr>
          <w:rFonts w:asciiTheme="majorHAnsi" w:hAnsiTheme="majorHAnsi"/>
        </w:rPr>
        <w:t>9</w:t>
      </w:r>
      <w:r w:rsidR="0095477F" w:rsidRPr="008135F2">
        <w:rPr>
          <w:rFonts w:asciiTheme="majorHAnsi" w:hAnsiTheme="majorHAnsi"/>
        </w:rPr>
        <w:t>/22</w:t>
      </w:r>
      <w:r w:rsidR="00D83DBC" w:rsidRPr="008135F2">
        <w:rPr>
          <w:rFonts w:asciiTheme="majorHAnsi" w:hAnsiTheme="majorHAnsi"/>
        </w:rPr>
        <w:tab/>
      </w:r>
      <w:r w:rsidR="0067619E" w:rsidRPr="008135F2">
        <w:rPr>
          <w:rFonts w:asciiTheme="majorHAnsi" w:hAnsiTheme="majorHAnsi"/>
        </w:rPr>
        <w:t>Poe, “The Man of the Crowd” (</w:t>
      </w:r>
      <w:r w:rsidR="00BF76A0">
        <w:rPr>
          <w:rFonts w:asciiTheme="majorHAnsi" w:hAnsiTheme="majorHAnsi"/>
        </w:rPr>
        <w:t>Canvas</w:t>
      </w:r>
      <w:r w:rsidR="0067619E" w:rsidRPr="008135F2">
        <w:rPr>
          <w:rFonts w:asciiTheme="majorHAnsi" w:hAnsiTheme="majorHAnsi"/>
        </w:rPr>
        <w:t>)</w:t>
      </w:r>
    </w:p>
    <w:p w14:paraId="7E4401F8" w14:textId="657D911D" w:rsidR="00424947" w:rsidRPr="008135F2" w:rsidRDefault="00424947" w:rsidP="00D83DBC">
      <w:pPr>
        <w:pStyle w:val="FreeForm"/>
        <w:tabs>
          <w:tab w:val="left" w:pos="1080"/>
        </w:tabs>
        <w:rPr>
          <w:rFonts w:asciiTheme="majorHAnsi" w:hAnsiTheme="majorHAnsi"/>
        </w:rPr>
      </w:pPr>
      <w:r w:rsidRPr="008135F2">
        <w:rPr>
          <w:rFonts w:asciiTheme="majorHAnsi" w:hAnsiTheme="majorHAnsi"/>
        </w:rPr>
        <w:t xml:space="preserve">W </w:t>
      </w:r>
      <w:r w:rsidR="0095477F" w:rsidRPr="008135F2">
        <w:rPr>
          <w:rFonts w:asciiTheme="majorHAnsi" w:hAnsiTheme="majorHAnsi"/>
        </w:rPr>
        <w:t>9/24</w:t>
      </w:r>
      <w:r w:rsidRPr="008135F2">
        <w:rPr>
          <w:rFonts w:asciiTheme="majorHAnsi" w:hAnsiTheme="majorHAnsi"/>
        </w:rPr>
        <w:tab/>
      </w:r>
      <w:r w:rsidR="0067619E" w:rsidRPr="008135F2">
        <w:rPr>
          <w:rFonts w:asciiTheme="majorHAnsi" w:hAnsiTheme="majorHAnsi"/>
          <w:szCs w:val="24"/>
        </w:rPr>
        <w:t>Baudelaire, “The Painter of Modern Life,” sections 3-4, 9-12 (esp. 3) (</w:t>
      </w:r>
      <w:r w:rsidR="00BF76A0" w:rsidRPr="00BF76A0">
        <w:rPr>
          <w:rFonts w:ascii="Cambria" w:hAnsi="Cambria"/>
        </w:rPr>
        <w:t>Canvas/OCRA</w:t>
      </w:r>
      <w:r w:rsidR="0067619E" w:rsidRPr="008135F2">
        <w:rPr>
          <w:rFonts w:asciiTheme="majorHAnsi" w:hAnsiTheme="majorHAnsi"/>
          <w:szCs w:val="24"/>
        </w:rPr>
        <w:t>)</w:t>
      </w:r>
    </w:p>
    <w:p w14:paraId="120C776A" w14:textId="5D64FC9A" w:rsidR="00424947" w:rsidRPr="008135F2" w:rsidRDefault="00424947" w:rsidP="00424947">
      <w:pPr>
        <w:pStyle w:val="Date4Readings"/>
        <w:rPr>
          <w:rFonts w:asciiTheme="majorHAnsi" w:hAnsiTheme="majorHAnsi"/>
          <w:sz w:val="24"/>
        </w:rPr>
      </w:pPr>
      <w:r w:rsidRPr="008135F2">
        <w:rPr>
          <w:rFonts w:asciiTheme="majorHAnsi" w:hAnsiTheme="majorHAnsi"/>
          <w:sz w:val="24"/>
        </w:rPr>
        <w:t xml:space="preserve">F </w:t>
      </w:r>
      <w:r w:rsidR="0095477F" w:rsidRPr="008135F2">
        <w:rPr>
          <w:rFonts w:asciiTheme="majorHAnsi" w:hAnsiTheme="majorHAnsi"/>
          <w:sz w:val="24"/>
        </w:rPr>
        <w:t>9/26</w:t>
      </w:r>
      <w:r w:rsidRPr="008135F2">
        <w:rPr>
          <w:rFonts w:asciiTheme="majorHAnsi" w:hAnsiTheme="majorHAnsi"/>
          <w:sz w:val="24"/>
        </w:rPr>
        <w:tab/>
      </w:r>
      <w:r w:rsidR="008135F2" w:rsidRPr="008135F2">
        <w:rPr>
          <w:rFonts w:asciiTheme="majorHAnsi" w:hAnsiTheme="majorHAnsi"/>
          <w:sz w:val="24"/>
        </w:rPr>
        <w:t>Paper writing workshop</w:t>
      </w:r>
    </w:p>
    <w:p w14:paraId="034DDBC7" w14:textId="77777777" w:rsidR="00424947" w:rsidRPr="008135F2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8135F2">
        <w:rPr>
          <w:rFonts w:asciiTheme="majorHAnsi" w:hAnsiTheme="majorHAnsi"/>
          <w:sz w:val="24"/>
        </w:rPr>
        <w:t>Week 4</w:t>
      </w:r>
    </w:p>
    <w:p w14:paraId="1FDF1E69" w14:textId="77777777" w:rsidR="0019572F" w:rsidRPr="0019572F" w:rsidRDefault="002D2788" w:rsidP="0019572F">
      <w:pPr>
        <w:pStyle w:val="Date4Readings"/>
        <w:rPr>
          <w:b/>
          <w:sz w:val="24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95477F">
        <w:rPr>
          <w:rFonts w:asciiTheme="majorHAnsi" w:hAnsiTheme="majorHAnsi"/>
          <w:sz w:val="24"/>
        </w:rPr>
        <w:t>9/29</w:t>
      </w:r>
      <w:r w:rsidR="00D63DCC">
        <w:rPr>
          <w:rFonts w:asciiTheme="majorHAnsi" w:hAnsiTheme="majorHAnsi"/>
          <w:sz w:val="24"/>
        </w:rPr>
        <w:tab/>
      </w:r>
      <w:r w:rsidR="0019572F" w:rsidRPr="00D63DCC">
        <w:rPr>
          <w:sz w:val="24"/>
        </w:rPr>
        <w:t>film: “Berlin: Symphony of a Great City” (</w:t>
      </w:r>
      <w:r w:rsidR="0019572F" w:rsidRPr="00DD461B">
        <w:rPr>
          <w:sz w:val="24"/>
        </w:rPr>
        <w:t>Canvas/OCRA</w:t>
      </w:r>
      <w:r w:rsidR="0019572F" w:rsidRPr="00D63DCC">
        <w:rPr>
          <w:sz w:val="24"/>
        </w:rPr>
        <w:t>)</w:t>
      </w:r>
    </w:p>
    <w:p w14:paraId="40D73EFE" w14:textId="69F19758" w:rsidR="00424947" w:rsidRPr="003D5C44" w:rsidRDefault="00424947" w:rsidP="003D5C44">
      <w:pPr>
        <w:pStyle w:val="Date4Readings"/>
        <w:tabs>
          <w:tab w:val="left" w:pos="2800"/>
        </w:tabs>
        <w:rPr>
          <w:b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95477F">
        <w:rPr>
          <w:rFonts w:asciiTheme="majorHAnsi" w:hAnsiTheme="majorHAnsi"/>
          <w:sz w:val="24"/>
        </w:rPr>
        <w:t>10/1</w:t>
      </w:r>
      <w:r w:rsidRPr="00D83DBC">
        <w:rPr>
          <w:rFonts w:asciiTheme="majorHAnsi" w:hAnsiTheme="majorHAnsi"/>
          <w:sz w:val="24"/>
        </w:rPr>
        <w:tab/>
      </w:r>
      <w:r w:rsidR="0019572F" w:rsidRPr="0019572F">
        <w:rPr>
          <w:sz w:val="24"/>
        </w:rPr>
        <w:t xml:space="preserve">Benjamin, </w:t>
      </w:r>
      <w:r w:rsidR="002F01C6">
        <w:rPr>
          <w:sz w:val="24"/>
        </w:rPr>
        <w:t>“Paris, Capital of the Nineteenth Century”</w:t>
      </w:r>
      <w:r w:rsidR="00F93416">
        <w:rPr>
          <w:sz w:val="24"/>
        </w:rPr>
        <w:t xml:space="preserve"> </w:t>
      </w:r>
      <w:r w:rsidR="0019572F" w:rsidRPr="002F01C6">
        <w:rPr>
          <w:sz w:val="24"/>
        </w:rPr>
        <w:t>(</w:t>
      </w:r>
      <w:r w:rsidR="0019572F" w:rsidRPr="00DD461B">
        <w:rPr>
          <w:sz w:val="24"/>
        </w:rPr>
        <w:t>Canvas/OCRA</w:t>
      </w:r>
      <w:r w:rsidR="0019572F">
        <w:rPr>
          <w:sz w:val="24"/>
        </w:rPr>
        <w:t>)</w:t>
      </w:r>
    </w:p>
    <w:p w14:paraId="1C9864BA" w14:textId="44BFFDCE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95477F">
        <w:rPr>
          <w:rFonts w:asciiTheme="majorHAnsi" w:hAnsiTheme="majorHAnsi"/>
          <w:sz w:val="24"/>
        </w:rPr>
        <w:t>10/3</w:t>
      </w:r>
      <w:r w:rsidRPr="00D83DBC">
        <w:rPr>
          <w:rFonts w:asciiTheme="majorHAnsi" w:hAnsiTheme="majorHAnsi"/>
          <w:sz w:val="24"/>
        </w:rPr>
        <w:tab/>
      </w:r>
      <w:r w:rsidR="00062CF4" w:rsidRPr="00D83DBC">
        <w:rPr>
          <w:rFonts w:asciiTheme="majorHAnsi" w:hAnsiTheme="majorHAnsi"/>
          <w:sz w:val="24"/>
        </w:rPr>
        <w:t>film: “The Big Sleep”</w:t>
      </w:r>
      <w:r w:rsidR="004D47CD">
        <w:rPr>
          <w:rFonts w:asciiTheme="majorHAnsi" w:hAnsiTheme="majorHAnsi"/>
          <w:sz w:val="24"/>
        </w:rPr>
        <w:t xml:space="preserve"> (</w:t>
      </w:r>
      <w:r w:rsidR="00DD461B" w:rsidRPr="00DD461B">
        <w:rPr>
          <w:sz w:val="24"/>
        </w:rPr>
        <w:t>Canvas/OCRA</w:t>
      </w:r>
      <w:r w:rsidR="004D47CD">
        <w:rPr>
          <w:rFonts w:asciiTheme="majorHAnsi" w:hAnsiTheme="majorHAnsi"/>
          <w:sz w:val="24"/>
        </w:rPr>
        <w:t>)</w:t>
      </w:r>
    </w:p>
    <w:p w14:paraId="1D5CEDDE" w14:textId="5E2DA6F4" w:rsidR="00424947" w:rsidRPr="00D83DBC" w:rsidRDefault="00424947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b/>
          <w:sz w:val="24"/>
        </w:rPr>
        <w:t xml:space="preserve">Paper #1 due Friday, </w:t>
      </w:r>
      <w:r w:rsidR="0095477F">
        <w:rPr>
          <w:rFonts w:asciiTheme="majorHAnsi" w:hAnsiTheme="majorHAnsi"/>
          <w:b/>
          <w:sz w:val="24"/>
        </w:rPr>
        <w:t>October 3rd</w:t>
      </w:r>
      <w:r w:rsidR="00B7409B">
        <w:rPr>
          <w:rFonts w:asciiTheme="majorHAnsi" w:hAnsiTheme="majorHAnsi"/>
          <w:b/>
          <w:sz w:val="24"/>
        </w:rPr>
        <w:t xml:space="preserve"> by </w:t>
      </w:r>
      <w:r w:rsidR="00E93A58">
        <w:rPr>
          <w:rFonts w:asciiTheme="majorHAnsi" w:hAnsiTheme="majorHAnsi"/>
          <w:b/>
          <w:sz w:val="24"/>
        </w:rPr>
        <w:t>10</w:t>
      </w:r>
      <w:r w:rsidR="00B7409B">
        <w:rPr>
          <w:rFonts w:asciiTheme="majorHAnsi" w:hAnsiTheme="majorHAnsi"/>
          <w:b/>
          <w:sz w:val="24"/>
        </w:rPr>
        <w:t>pm</w:t>
      </w:r>
    </w:p>
    <w:p w14:paraId="111E1D44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lastRenderedPageBreak/>
        <w:t>Week 5</w:t>
      </w:r>
    </w:p>
    <w:p w14:paraId="4B557558" w14:textId="426B7465" w:rsidR="00424947" w:rsidRPr="00D83DBC" w:rsidRDefault="00424947" w:rsidP="00AB5791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95477F">
        <w:rPr>
          <w:rFonts w:asciiTheme="majorHAnsi" w:hAnsiTheme="majorHAnsi"/>
          <w:sz w:val="24"/>
        </w:rPr>
        <w:t>10/6</w:t>
      </w:r>
      <w:r w:rsidRPr="00D83DBC">
        <w:rPr>
          <w:rFonts w:asciiTheme="majorHAnsi" w:hAnsiTheme="majorHAnsi"/>
          <w:sz w:val="24"/>
        </w:rPr>
        <w:tab/>
      </w:r>
      <w:r w:rsidR="00AB5791" w:rsidRPr="00D83DBC">
        <w:rPr>
          <w:rFonts w:asciiTheme="majorHAnsi" w:hAnsiTheme="majorHAnsi"/>
          <w:sz w:val="24"/>
        </w:rPr>
        <w:t xml:space="preserve">Wright, </w:t>
      </w:r>
      <w:r w:rsidR="00AB5791" w:rsidRPr="005D7275">
        <w:rPr>
          <w:rFonts w:asciiTheme="majorHAnsi" w:hAnsiTheme="majorHAnsi"/>
          <w:i/>
          <w:sz w:val="24"/>
        </w:rPr>
        <w:t>Native Son</w:t>
      </w:r>
      <w:r w:rsidR="00AB5791" w:rsidRPr="00D83DBC">
        <w:rPr>
          <w:rFonts w:asciiTheme="majorHAnsi" w:hAnsiTheme="majorHAnsi"/>
          <w:sz w:val="24"/>
        </w:rPr>
        <w:t xml:space="preserve"> (through Book I)</w:t>
      </w:r>
      <w:r w:rsidR="00AB5791">
        <w:rPr>
          <w:rFonts w:asciiTheme="majorHAnsi" w:hAnsiTheme="majorHAnsi"/>
          <w:sz w:val="24"/>
        </w:rPr>
        <w:t xml:space="preserve">, </w:t>
      </w:r>
      <w:r w:rsidR="00AB5791" w:rsidRPr="00D83DBC">
        <w:rPr>
          <w:rFonts w:asciiTheme="majorHAnsi" w:hAnsiTheme="majorHAnsi"/>
          <w:sz w:val="24"/>
        </w:rPr>
        <w:t>“How Bigger Was Born”</w:t>
      </w:r>
    </w:p>
    <w:p w14:paraId="2883A14A" w14:textId="22FF559F" w:rsidR="00424947" w:rsidRPr="00AB5791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95477F">
        <w:rPr>
          <w:rFonts w:asciiTheme="majorHAnsi" w:hAnsiTheme="majorHAnsi"/>
          <w:sz w:val="24"/>
        </w:rPr>
        <w:t>10/8</w:t>
      </w:r>
      <w:r w:rsidRPr="00D83DBC">
        <w:rPr>
          <w:rFonts w:asciiTheme="majorHAnsi" w:hAnsiTheme="majorHAnsi"/>
          <w:sz w:val="24"/>
        </w:rPr>
        <w:tab/>
      </w:r>
      <w:r w:rsidR="00AB5791">
        <w:rPr>
          <w:rFonts w:asciiTheme="majorHAnsi" w:hAnsiTheme="majorHAnsi"/>
          <w:i/>
          <w:sz w:val="24"/>
        </w:rPr>
        <w:t>Native Son</w:t>
      </w:r>
      <w:r w:rsidR="00AB5791">
        <w:rPr>
          <w:rFonts w:asciiTheme="majorHAnsi" w:hAnsiTheme="majorHAnsi"/>
          <w:sz w:val="24"/>
        </w:rPr>
        <w:t xml:space="preserve"> </w:t>
      </w:r>
      <w:r w:rsidR="000F7548">
        <w:rPr>
          <w:rFonts w:asciiTheme="majorHAnsi" w:hAnsiTheme="majorHAnsi"/>
          <w:sz w:val="24"/>
        </w:rPr>
        <w:t xml:space="preserve">(through </w:t>
      </w:r>
      <w:r w:rsidR="00AB5791">
        <w:rPr>
          <w:rFonts w:asciiTheme="majorHAnsi" w:hAnsiTheme="majorHAnsi"/>
          <w:sz w:val="24"/>
        </w:rPr>
        <w:t>Book I</w:t>
      </w:r>
      <w:r w:rsidR="000F7548">
        <w:rPr>
          <w:rFonts w:asciiTheme="majorHAnsi" w:hAnsiTheme="majorHAnsi"/>
          <w:sz w:val="24"/>
        </w:rPr>
        <w:t>I</w:t>
      </w:r>
      <w:r w:rsidR="0067619E">
        <w:rPr>
          <w:rFonts w:asciiTheme="majorHAnsi" w:hAnsiTheme="majorHAnsi"/>
          <w:sz w:val="24"/>
        </w:rPr>
        <w:t>)</w:t>
      </w:r>
    </w:p>
    <w:p w14:paraId="5CCF5212" w14:textId="2FF45E3D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95477F">
        <w:rPr>
          <w:rFonts w:asciiTheme="majorHAnsi" w:hAnsiTheme="majorHAnsi"/>
          <w:sz w:val="24"/>
        </w:rPr>
        <w:t>10/10</w:t>
      </w:r>
      <w:r w:rsidRPr="00D83DBC">
        <w:rPr>
          <w:rFonts w:asciiTheme="majorHAnsi" w:hAnsiTheme="majorHAnsi"/>
          <w:sz w:val="24"/>
        </w:rPr>
        <w:tab/>
      </w:r>
      <w:r w:rsidR="00AB5791" w:rsidRPr="005D7275">
        <w:rPr>
          <w:rFonts w:asciiTheme="majorHAnsi" w:hAnsiTheme="majorHAnsi"/>
          <w:i/>
          <w:sz w:val="24"/>
        </w:rPr>
        <w:t>Native Son</w:t>
      </w:r>
      <w:r w:rsidR="00AB5791" w:rsidRPr="00D83DBC">
        <w:rPr>
          <w:rFonts w:asciiTheme="majorHAnsi" w:hAnsiTheme="majorHAnsi"/>
          <w:sz w:val="24"/>
        </w:rPr>
        <w:t xml:space="preserve"> </w:t>
      </w:r>
    </w:p>
    <w:p w14:paraId="188C739A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>Week 6</w:t>
      </w:r>
    </w:p>
    <w:p w14:paraId="411AF33C" w14:textId="50201E05" w:rsidR="000812C2" w:rsidRDefault="00424947" w:rsidP="005D7275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995BC6">
        <w:rPr>
          <w:rFonts w:asciiTheme="majorHAnsi" w:hAnsiTheme="majorHAnsi"/>
          <w:sz w:val="24"/>
        </w:rPr>
        <w:t>10/13</w:t>
      </w:r>
      <w:r w:rsidRPr="00D83DBC">
        <w:rPr>
          <w:rFonts w:asciiTheme="majorHAnsi" w:hAnsiTheme="majorHAnsi"/>
          <w:sz w:val="24"/>
        </w:rPr>
        <w:tab/>
      </w:r>
      <w:r w:rsidR="000812C2">
        <w:rPr>
          <w:rFonts w:asciiTheme="majorHAnsi" w:hAnsiTheme="majorHAnsi"/>
          <w:sz w:val="24"/>
        </w:rPr>
        <w:t>FALL WEEKEND</w:t>
      </w:r>
    </w:p>
    <w:p w14:paraId="2AB551BA" w14:textId="77777777" w:rsidR="000812C2" w:rsidRPr="000812C2" w:rsidRDefault="00424947" w:rsidP="000812C2">
      <w:pPr>
        <w:pStyle w:val="Date4Readings"/>
        <w:ind w:left="0" w:firstLine="0"/>
        <w:rPr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995BC6">
        <w:rPr>
          <w:rFonts w:asciiTheme="majorHAnsi" w:hAnsiTheme="majorHAnsi"/>
          <w:sz w:val="24"/>
        </w:rPr>
        <w:t>10/15</w:t>
      </w:r>
      <w:r w:rsidRPr="00D83DBC">
        <w:rPr>
          <w:rFonts w:asciiTheme="majorHAnsi" w:hAnsiTheme="majorHAnsi"/>
          <w:sz w:val="24"/>
        </w:rPr>
        <w:tab/>
      </w:r>
      <w:r w:rsidR="000812C2" w:rsidRPr="000812C2">
        <w:rPr>
          <w:i/>
          <w:sz w:val="24"/>
        </w:rPr>
        <w:t>Native Son</w:t>
      </w:r>
      <w:r w:rsidR="000812C2" w:rsidRPr="000812C2">
        <w:rPr>
          <w:sz w:val="24"/>
        </w:rPr>
        <w:t xml:space="preserve"> (finish)</w:t>
      </w:r>
    </w:p>
    <w:p w14:paraId="3C4E7652" w14:textId="0119F92E" w:rsidR="00F96871" w:rsidRDefault="00D03D16" w:rsidP="000812C2">
      <w:pPr>
        <w:pStyle w:val="Date4Readings"/>
        <w:ind w:left="0" w:firstLine="0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995BC6">
        <w:rPr>
          <w:rFonts w:asciiTheme="majorHAnsi" w:hAnsiTheme="majorHAnsi"/>
          <w:sz w:val="24"/>
        </w:rPr>
        <w:t>10/17</w:t>
      </w:r>
      <w:r w:rsidR="00424947" w:rsidRPr="00D83DBC">
        <w:rPr>
          <w:rFonts w:asciiTheme="majorHAnsi" w:hAnsiTheme="majorHAnsi"/>
          <w:sz w:val="24"/>
        </w:rPr>
        <w:tab/>
      </w:r>
      <w:r w:rsidR="00F96871" w:rsidRPr="000812C2">
        <w:rPr>
          <w:sz w:val="24"/>
        </w:rPr>
        <w:t xml:space="preserve">Jane Jacobs, from </w:t>
      </w:r>
      <w:r w:rsidR="00F96871" w:rsidRPr="000812C2">
        <w:rPr>
          <w:i/>
          <w:sz w:val="24"/>
        </w:rPr>
        <w:t>The Death and Life of Great American Cities</w:t>
      </w:r>
      <w:r w:rsidR="00F96871" w:rsidRPr="000812C2">
        <w:rPr>
          <w:sz w:val="24"/>
        </w:rPr>
        <w:t xml:space="preserve"> (packet)</w:t>
      </w:r>
    </w:p>
    <w:p w14:paraId="740BA6D1" w14:textId="6D320A4A" w:rsidR="000812C2" w:rsidRPr="000812C2" w:rsidRDefault="00F96871" w:rsidP="000812C2">
      <w:pPr>
        <w:pStyle w:val="Date4Readings"/>
        <w:ind w:left="0" w:firstLine="0"/>
        <w:rPr>
          <w:sz w:val="24"/>
        </w:rPr>
      </w:pPr>
      <w:r>
        <w:rPr>
          <w:sz w:val="24"/>
        </w:rPr>
        <w:tab/>
      </w:r>
      <w:r w:rsidR="000812C2" w:rsidRPr="000812C2">
        <w:rPr>
          <w:sz w:val="24"/>
        </w:rPr>
        <w:t>short film: Helen Levitt, “In The Street” (</w:t>
      </w:r>
      <w:r w:rsidR="00446F58" w:rsidRPr="00446F58">
        <w:rPr>
          <w:sz w:val="24"/>
        </w:rPr>
        <w:t>Canvas/OCRA</w:t>
      </w:r>
      <w:r w:rsidR="000812C2" w:rsidRPr="000812C2">
        <w:rPr>
          <w:sz w:val="24"/>
        </w:rPr>
        <w:t>)</w:t>
      </w:r>
    </w:p>
    <w:p w14:paraId="7E0B8B5F" w14:textId="77777777" w:rsidR="000812C2" w:rsidRPr="000812C2" w:rsidRDefault="000812C2" w:rsidP="000812C2">
      <w:pPr>
        <w:pStyle w:val="Date4Readings"/>
        <w:rPr>
          <w:b/>
          <w:sz w:val="24"/>
        </w:rPr>
      </w:pPr>
      <w:r w:rsidRPr="000812C2">
        <w:rPr>
          <w:sz w:val="24"/>
        </w:rPr>
        <w:tab/>
        <w:t>Also: http://www.youtube.com/watch?v=fyBEWD3M5r4</w:t>
      </w:r>
    </w:p>
    <w:p w14:paraId="01EF92B6" w14:textId="77777777" w:rsidR="00A277AB" w:rsidRDefault="000812C2" w:rsidP="00A277AB">
      <w:pPr>
        <w:pStyle w:val="Date4Readings"/>
        <w:rPr>
          <w:sz w:val="24"/>
        </w:rPr>
      </w:pPr>
      <w:r w:rsidRPr="000812C2">
        <w:rPr>
          <w:sz w:val="24"/>
        </w:rPr>
        <w:tab/>
      </w:r>
    </w:p>
    <w:p w14:paraId="45B803F5" w14:textId="5EDC0AB6" w:rsidR="00424947" w:rsidRPr="00A277AB" w:rsidRDefault="00424947" w:rsidP="00A277AB">
      <w:pPr>
        <w:pStyle w:val="Date4Readings"/>
        <w:rPr>
          <w:b/>
          <w:sz w:val="24"/>
        </w:rPr>
      </w:pPr>
      <w:r w:rsidRPr="00A277AB">
        <w:rPr>
          <w:rFonts w:asciiTheme="majorHAnsi" w:hAnsiTheme="majorHAnsi"/>
          <w:b/>
          <w:sz w:val="24"/>
        </w:rPr>
        <w:t>Week 7</w:t>
      </w:r>
    </w:p>
    <w:p w14:paraId="3F7CA260" w14:textId="510FC8F5" w:rsidR="00424947" w:rsidRPr="007534DA" w:rsidRDefault="00424947" w:rsidP="00424947">
      <w:pPr>
        <w:pStyle w:val="Date4Readings"/>
        <w:rPr>
          <w:rFonts w:asciiTheme="majorHAnsi" w:hAnsiTheme="majorHAnsi"/>
          <w:sz w:val="24"/>
          <w:u w:val="single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995BC6">
        <w:rPr>
          <w:rFonts w:asciiTheme="majorHAnsi" w:hAnsiTheme="majorHAnsi"/>
          <w:sz w:val="24"/>
        </w:rPr>
        <w:t>10/20</w:t>
      </w:r>
      <w:r w:rsidRPr="00D83DBC">
        <w:rPr>
          <w:rFonts w:asciiTheme="majorHAnsi" w:hAnsiTheme="majorHAnsi"/>
          <w:sz w:val="24"/>
        </w:rPr>
        <w:tab/>
      </w:r>
      <w:r w:rsidR="007534DA">
        <w:rPr>
          <w:rFonts w:asciiTheme="majorHAnsi" w:hAnsiTheme="majorHAnsi"/>
          <w:sz w:val="24"/>
        </w:rPr>
        <w:t xml:space="preserve">Cisneros, </w:t>
      </w:r>
      <w:r w:rsidR="00AD5300" w:rsidRPr="00AC49E2">
        <w:rPr>
          <w:rFonts w:asciiTheme="majorHAnsi" w:hAnsiTheme="majorHAnsi"/>
          <w:i/>
          <w:sz w:val="24"/>
        </w:rPr>
        <w:t>House on Mango Street</w:t>
      </w:r>
      <w:r w:rsidR="007534DA">
        <w:rPr>
          <w:rFonts w:asciiTheme="majorHAnsi" w:hAnsiTheme="majorHAnsi"/>
          <w:sz w:val="24"/>
        </w:rPr>
        <w:t xml:space="preserve"> (finish)</w:t>
      </w:r>
    </w:p>
    <w:p w14:paraId="2B6E0495" w14:textId="470A7966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995BC6">
        <w:rPr>
          <w:rFonts w:asciiTheme="majorHAnsi" w:hAnsiTheme="majorHAnsi"/>
          <w:sz w:val="24"/>
        </w:rPr>
        <w:t>10/22</w:t>
      </w:r>
      <w:r w:rsidRPr="00D83DBC">
        <w:rPr>
          <w:rFonts w:asciiTheme="majorHAnsi" w:hAnsiTheme="majorHAnsi"/>
          <w:sz w:val="24"/>
        </w:rPr>
        <w:tab/>
      </w:r>
      <w:r w:rsidR="00AD5300" w:rsidRPr="00AC49E2">
        <w:rPr>
          <w:rFonts w:asciiTheme="majorHAnsi" w:hAnsiTheme="majorHAnsi"/>
          <w:i/>
          <w:sz w:val="24"/>
        </w:rPr>
        <w:t>House on Mango Street</w:t>
      </w:r>
    </w:p>
    <w:p w14:paraId="36B29B73" w14:textId="5111AF4C" w:rsidR="00424947" w:rsidRPr="005944D4" w:rsidRDefault="00D03D16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995BC6">
        <w:rPr>
          <w:rFonts w:asciiTheme="majorHAnsi" w:hAnsiTheme="majorHAnsi"/>
          <w:sz w:val="24"/>
        </w:rPr>
        <w:t>10/24</w:t>
      </w:r>
      <w:r w:rsidR="00424947" w:rsidRPr="00D83DBC">
        <w:rPr>
          <w:rFonts w:asciiTheme="majorHAnsi" w:hAnsiTheme="majorHAnsi"/>
          <w:sz w:val="24"/>
        </w:rPr>
        <w:tab/>
      </w:r>
      <w:r w:rsidR="007534DA" w:rsidRPr="007534DA">
        <w:rPr>
          <w:i/>
          <w:sz w:val="24"/>
        </w:rPr>
        <w:t>House on Mango Street</w:t>
      </w:r>
    </w:p>
    <w:p w14:paraId="7D026403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>Week 8</w:t>
      </w:r>
    </w:p>
    <w:p w14:paraId="5FC3D41A" w14:textId="50A3A6DA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995BC6">
        <w:rPr>
          <w:rFonts w:asciiTheme="majorHAnsi" w:hAnsiTheme="majorHAnsi"/>
          <w:sz w:val="24"/>
        </w:rPr>
        <w:t>10/27</w:t>
      </w:r>
      <w:r w:rsidRPr="00D83DBC">
        <w:rPr>
          <w:rFonts w:asciiTheme="majorHAnsi" w:hAnsiTheme="majorHAnsi"/>
          <w:sz w:val="24"/>
        </w:rPr>
        <w:tab/>
      </w:r>
      <w:r w:rsidR="00C63710" w:rsidRPr="00C63710">
        <w:rPr>
          <w:sz w:val="24"/>
        </w:rPr>
        <w:t xml:space="preserve">Aravind Adiga, </w:t>
      </w:r>
      <w:r w:rsidR="00C63710" w:rsidRPr="00C63710">
        <w:rPr>
          <w:i/>
          <w:sz w:val="24"/>
        </w:rPr>
        <w:t>The White Tiger</w:t>
      </w:r>
      <w:r w:rsidR="00C63710" w:rsidRPr="00C63710">
        <w:rPr>
          <w:sz w:val="24"/>
        </w:rPr>
        <w:t xml:space="preserve"> (through 144)</w:t>
      </w:r>
    </w:p>
    <w:p w14:paraId="76ACE3F3" w14:textId="0B271853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995BC6">
        <w:rPr>
          <w:rFonts w:asciiTheme="majorHAnsi" w:hAnsiTheme="majorHAnsi"/>
          <w:sz w:val="24"/>
        </w:rPr>
        <w:t>10/29</w:t>
      </w:r>
      <w:r w:rsidRPr="00D83DBC">
        <w:rPr>
          <w:rFonts w:asciiTheme="majorHAnsi" w:hAnsiTheme="majorHAnsi"/>
          <w:sz w:val="24"/>
        </w:rPr>
        <w:tab/>
      </w:r>
      <w:r w:rsidR="00C63710" w:rsidRPr="00C63710">
        <w:rPr>
          <w:i/>
          <w:sz w:val="24"/>
        </w:rPr>
        <w:t>The White Tiger</w:t>
      </w:r>
      <w:r w:rsidR="00C63710" w:rsidRPr="00C63710">
        <w:rPr>
          <w:sz w:val="24"/>
        </w:rPr>
        <w:t xml:space="preserve"> (finish)</w:t>
      </w:r>
    </w:p>
    <w:p w14:paraId="61B1E0CE" w14:textId="1FCD60E1" w:rsidR="00424947" w:rsidRPr="00D13221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995BC6">
        <w:rPr>
          <w:rFonts w:asciiTheme="majorHAnsi" w:hAnsiTheme="majorHAnsi"/>
          <w:sz w:val="24"/>
        </w:rPr>
        <w:t>10/31</w:t>
      </w:r>
      <w:r w:rsidRPr="00D83DBC">
        <w:rPr>
          <w:rFonts w:asciiTheme="majorHAnsi" w:hAnsiTheme="majorHAnsi"/>
          <w:sz w:val="24"/>
        </w:rPr>
        <w:tab/>
      </w:r>
      <w:r w:rsidR="00C63710" w:rsidRPr="00C63710">
        <w:rPr>
          <w:i/>
          <w:sz w:val="24"/>
        </w:rPr>
        <w:t>The White Tiger</w:t>
      </w:r>
    </w:p>
    <w:p w14:paraId="000A1EAC" w14:textId="55C8E397" w:rsidR="00424947" w:rsidRPr="00D83DBC" w:rsidRDefault="00424947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b/>
          <w:sz w:val="24"/>
        </w:rPr>
        <w:t xml:space="preserve">Paper #2 due Friday, </w:t>
      </w:r>
      <w:r w:rsidR="00721370">
        <w:rPr>
          <w:rFonts w:asciiTheme="majorHAnsi" w:hAnsiTheme="majorHAnsi"/>
          <w:b/>
          <w:sz w:val="24"/>
        </w:rPr>
        <w:t>October 31st</w:t>
      </w:r>
      <w:r w:rsidR="00B7409B">
        <w:rPr>
          <w:rFonts w:asciiTheme="majorHAnsi" w:hAnsiTheme="majorHAnsi"/>
          <w:b/>
          <w:sz w:val="24"/>
        </w:rPr>
        <w:t xml:space="preserve"> by </w:t>
      </w:r>
      <w:r w:rsidR="00E93A58">
        <w:rPr>
          <w:rFonts w:asciiTheme="majorHAnsi" w:hAnsiTheme="majorHAnsi"/>
          <w:b/>
          <w:sz w:val="24"/>
        </w:rPr>
        <w:t>10</w:t>
      </w:r>
      <w:r w:rsidR="00B7409B">
        <w:rPr>
          <w:rFonts w:asciiTheme="majorHAnsi" w:hAnsiTheme="majorHAnsi"/>
          <w:b/>
          <w:sz w:val="24"/>
        </w:rPr>
        <w:t>pm</w:t>
      </w:r>
    </w:p>
    <w:p w14:paraId="1F476C2D" w14:textId="31A2B3EB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>Week 9</w:t>
      </w:r>
    </w:p>
    <w:p w14:paraId="120DBCF7" w14:textId="1AEBB3E8" w:rsidR="00424947" w:rsidRPr="00E0285D" w:rsidRDefault="00424947" w:rsidP="00424947">
      <w:pPr>
        <w:pStyle w:val="Date4Readings"/>
        <w:rPr>
          <w:rFonts w:asciiTheme="majorHAnsi" w:hAnsiTheme="majorHAnsi"/>
          <w:sz w:val="24"/>
          <w:u w:val="single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1B30C8">
        <w:rPr>
          <w:rFonts w:asciiTheme="majorHAnsi" w:hAnsiTheme="majorHAnsi"/>
          <w:sz w:val="24"/>
        </w:rPr>
        <w:t>11/3</w:t>
      </w:r>
      <w:r w:rsidRPr="00D83DBC">
        <w:rPr>
          <w:rFonts w:asciiTheme="majorHAnsi" w:hAnsiTheme="majorHAnsi"/>
          <w:sz w:val="24"/>
        </w:rPr>
        <w:tab/>
      </w:r>
      <w:r w:rsidR="00980E73" w:rsidRPr="00E0285D">
        <w:rPr>
          <w:sz w:val="24"/>
        </w:rPr>
        <w:t xml:space="preserve">Calvino, </w:t>
      </w:r>
      <w:r w:rsidR="00980E73" w:rsidRPr="00E0285D">
        <w:rPr>
          <w:i/>
          <w:sz w:val="24"/>
        </w:rPr>
        <w:t>Invisible Cities</w:t>
      </w:r>
      <w:r w:rsidR="00980E73" w:rsidRPr="00E0285D">
        <w:rPr>
          <w:sz w:val="24"/>
        </w:rPr>
        <w:t xml:space="preserve"> (through p. 82)</w:t>
      </w:r>
    </w:p>
    <w:p w14:paraId="467F69FB" w14:textId="77777777" w:rsidR="00E0285D" w:rsidRPr="00E0285D" w:rsidRDefault="00D03D16" w:rsidP="00E0285D">
      <w:pPr>
        <w:pStyle w:val="Date4Readings"/>
        <w:rPr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1B30C8">
        <w:rPr>
          <w:rFonts w:asciiTheme="majorHAnsi" w:hAnsiTheme="majorHAnsi"/>
          <w:sz w:val="24"/>
        </w:rPr>
        <w:t>11/5</w:t>
      </w:r>
      <w:r w:rsidR="00424947" w:rsidRPr="00D83DBC">
        <w:rPr>
          <w:rFonts w:asciiTheme="majorHAnsi" w:hAnsiTheme="majorHAnsi"/>
          <w:sz w:val="24"/>
        </w:rPr>
        <w:tab/>
      </w:r>
      <w:r w:rsidR="00E0285D" w:rsidRPr="001B30C8">
        <w:rPr>
          <w:i/>
          <w:sz w:val="24"/>
        </w:rPr>
        <w:t>Invisible Cities</w:t>
      </w:r>
      <w:r w:rsidR="00E0285D" w:rsidRPr="001B30C8">
        <w:rPr>
          <w:sz w:val="24"/>
        </w:rPr>
        <w:t xml:space="preserve"> (finish)</w:t>
      </w:r>
    </w:p>
    <w:p w14:paraId="70EE84EA" w14:textId="09C055AF" w:rsidR="00424947" w:rsidRPr="00E0285D" w:rsidRDefault="00424947" w:rsidP="00E0285D">
      <w:pPr>
        <w:pStyle w:val="Date4Readings"/>
        <w:rPr>
          <w:b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1B30C8">
        <w:rPr>
          <w:rFonts w:asciiTheme="majorHAnsi" w:hAnsiTheme="majorHAnsi"/>
          <w:sz w:val="24"/>
        </w:rPr>
        <w:t>11/7</w:t>
      </w:r>
      <w:r w:rsidRPr="00D83DBC">
        <w:rPr>
          <w:rFonts w:asciiTheme="majorHAnsi" w:hAnsiTheme="majorHAnsi"/>
          <w:sz w:val="24"/>
        </w:rPr>
        <w:tab/>
      </w:r>
      <w:r w:rsidR="00E0285D" w:rsidRPr="001B30C8">
        <w:rPr>
          <w:i/>
          <w:sz w:val="24"/>
        </w:rPr>
        <w:t>Invisible Cities</w:t>
      </w:r>
    </w:p>
    <w:p w14:paraId="096E09C9" w14:textId="77777777" w:rsidR="00424947" w:rsidRPr="00D83DBC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>Week 10</w:t>
      </w:r>
    </w:p>
    <w:p w14:paraId="5D7A1266" w14:textId="75F91ABE" w:rsidR="00424947" w:rsidRPr="00C63710" w:rsidRDefault="00424947" w:rsidP="009F0BA8">
      <w:pPr>
        <w:pStyle w:val="Heading1"/>
        <w:tabs>
          <w:tab w:val="left" w:pos="1080"/>
        </w:tabs>
        <w:rPr>
          <w:rFonts w:ascii="Cambria" w:hAnsi="Cambria"/>
          <w:b w:val="0"/>
          <w:sz w:val="24"/>
        </w:rPr>
      </w:pPr>
      <w:r w:rsidRPr="00C63710">
        <w:rPr>
          <w:rFonts w:asciiTheme="majorHAnsi" w:hAnsiTheme="majorHAnsi"/>
          <w:b w:val="0"/>
          <w:sz w:val="24"/>
        </w:rPr>
        <w:t xml:space="preserve">M </w:t>
      </w:r>
      <w:r w:rsidR="001B30C8" w:rsidRPr="00C63710">
        <w:rPr>
          <w:rFonts w:asciiTheme="majorHAnsi" w:hAnsiTheme="majorHAnsi"/>
          <w:b w:val="0"/>
          <w:sz w:val="24"/>
        </w:rPr>
        <w:t>11/10</w:t>
      </w:r>
      <w:r w:rsidR="009F0BA8">
        <w:rPr>
          <w:rFonts w:asciiTheme="majorHAnsi" w:hAnsiTheme="majorHAnsi"/>
          <w:b w:val="0"/>
          <w:sz w:val="24"/>
        </w:rPr>
        <w:tab/>
      </w:r>
      <w:r w:rsidR="00C63710" w:rsidRPr="000D2AE1">
        <w:rPr>
          <w:rFonts w:ascii="Cambria" w:hAnsi="Cambria"/>
          <w:b w:val="0"/>
          <w:sz w:val="24"/>
        </w:rPr>
        <w:t xml:space="preserve">Teju Cole, </w:t>
      </w:r>
      <w:r w:rsidR="00C63710" w:rsidRPr="000D2AE1">
        <w:rPr>
          <w:rFonts w:ascii="Cambria" w:hAnsi="Cambria"/>
          <w:b w:val="0"/>
          <w:i/>
          <w:sz w:val="24"/>
        </w:rPr>
        <w:t>Open City</w:t>
      </w:r>
      <w:r w:rsidR="00C63710" w:rsidRPr="000D2AE1">
        <w:rPr>
          <w:rFonts w:ascii="Cambria" w:hAnsi="Cambria"/>
          <w:b w:val="0"/>
          <w:sz w:val="24"/>
        </w:rPr>
        <w:t xml:space="preserve"> (through Book One)</w:t>
      </w:r>
    </w:p>
    <w:p w14:paraId="042A6164" w14:textId="7083CFF3" w:rsidR="00C63710" w:rsidRDefault="00424947" w:rsidP="00C63710">
      <w:pPr>
        <w:pStyle w:val="Date4Readings"/>
        <w:rPr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1B30C8">
        <w:rPr>
          <w:rFonts w:asciiTheme="majorHAnsi" w:hAnsiTheme="majorHAnsi"/>
          <w:sz w:val="24"/>
        </w:rPr>
        <w:t>11/12</w:t>
      </w:r>
      <w:r w:rsidRPr="00D83DBC">
        <w:rPr>
          <w:rFonts w:asciiTheme="majorHAnsi" w:hAnsiTheme="majorHAnsi"/>
          <w:sz w:val="24"/>
        </w:rPr>
        <w:tab/>
      </w:r>
      <w:r w:rsidR="00C63710" w:rsidRPr="00C63710">
        <w:rPr>
          <w:i/>
          <w:sz w:val="24"/>
        </w:rPr>
        <w:t>Open City</w:t>
      </w:r>
      <w:r w:rsidR="00C63710" w:rsidRPr="00C63710">
        <w:rPr>
          <w:sz w:val="24"/>
        </w:rPr>
        <w:t xml:space="preserve"> (finish)</w:t>
      </w:r>
    </w:p>
    <w:p w14:paraId="04E3378E" w14:textId="2AEBBF7C" w:rsidR="00C63710" w:rsidRPr="001233BD" w:rsidRDefault="00424947" w:rsidP="001233BD">
      <w:pPr>
        <w:pStyle w:val="Date4Readings"/>
        <w:rPr>
          <w:rFonts w:asciiTheme="majorHAnsi" w:hAnsiTheme="majorHAnsi"/>
          <w:sz w:val="24"/>
        </w:rPr>
      </w:pPr>
      <w:r w:rsidRPr="00C63710">
        <w:rPr>
          <w:rFonts w:asciiTheme="majorHAnsi" w:hAnsiTheme="majorHAnsi"/>
          <w:sz w:val="24"/>
        </w:rPr>
        <w:t xml:space="preserve">F </w:t>
      </w:r>
      <w:r w:rsidR="001B30C8" w:rsidRPr="00C63710">
        <w:rPr>
          <w:rFonts w:asciiTheme="majorHAnsi" w:hAnsiTheme="majorHAnsi"/>
          <w:sz w:val="24"/>
        </w:rPr>
        <w:t>11/14</w:t>
      </w:r>
      <w:r w:rsidRPr="00C63710">
        <w:rPr>
          <w:rFonts w:asciiTheme="majorHAnsi" w:hAnsiTheme="majorHAnsi"/>
          <w:sz w:val="24"/>
        </w:rPr>
        <w:tab/>
      </w:r>
      <w:r w:rsidR="00C63710" w:rsidRPr="00C63710">
        <w:rPr>
          <w:i/>
          <w:sz w:val="24"/>
        </w:rPr>
        <w:t>Open City</w:t>
      </w:r>
      <w:r w:rsidR="00C63710" w:rsidRPr="00C63710">
        <w:rPr>
          <w:sz w:val="24"/>
        </w:rPr>
        <w:t xml:space="preserve"> </w:t>
      </w:r>
    </w:p>
    <w:p w14:paraId="7D529B4A" w14:textId="77777777" w:rsidR="00424947" w:rsidRPr="00CF2959" w:rsidRDefault="00424947" w:rsidP="00424947">
      <w:pPr>
        <w:pStyle w:val="Heading1"/>
        <w:tabs>
          <w:tab w:val="left" w:pos="1440"/>
        </w:tabs>
        <w:rPr>
          <w:rFonts w:asciiTheme="majorHAnsi" w:hAnsiTheme="majorHAnsi"/>
          <w:sz w:val="24"/>
        </w:rPr>
      </w:pPr>
      <w:r w:rsidRPr="00CF2959">
        <w:rPr>
          <w:rFonts w:asciiTheme="majorHAnsi" w:hAnsiTheme="majorHAnsi"/>
          <w:sz w:val="24"/>
        </w:rPr>
        <w:t>Week 11</w:t>
      </w:r>
    </w:p>
    <w:p w14:paraId="651C614A" w14:textId="5F070EC6" w:rsidR="00424947" w:rsidRPr="00714F38" w:rsidRDefault="00D03D16" w:rsidP="00D03D16">
      <w:pPr>
        <w:pStyle w:val="Date4Readings"/>
        <w:rPr>
          <w:rFonts w:asciiTheme="majorHAnsi" w:hAnsiTheme="majorHAnsi"/>
          <w:sz w:val="24"/>
        </w:rPr>
      </w:pPr>
      <w:r w:rsidRPr="00CF2959">
        <w:rPr>
          <w:rFonts w:asciiTheme="majorHAnsi" w:hAnsiTheme="majorHAnsi"/>
          <w:sz w:val="24"/>
        </w:rPr>
        <w:t xml:space="preserve">M </w:t>
      </w:r>
      <w:r w:rsidR="001B30C8">
        <w:rPr>
          <w:rFonts w:asciiTheme="majorHAnsi" w:hAnsiTheme="majorHAnsi"/>
          <w:sz w:val="24"/>
        </w:rPr>
        <w:t>11/17</w:t>
      </w:r>
      <w:r w:rsidR="00424947" w:rsidRPr="00CF2959">
        <w:rPr>
          <w:rFonts w:asciiTheme="majorHAnsi" w:hAnsiTheme="majorHAnsi"/>
          <w:sz w:val="24"/>
        </w:rPr>
        <w:tab/>
      </w:r>
      <w:r w:rsidR="000D2AE1" w:rsidRPr="007534DA">
        <w:rPr>
          <w:i/>
          <w:sz w:val="24"/>
        </w:rPr>
        <w:t>White Teeth</w:t>
      </w:r>
      <w:r w:rsidR="000D2AE1" w:rsidRPr="007534DA">
        <w:rPr>
          <w:sz w:val="24"/>
        </w:rPr>
        <w:t xml:space="preserve"> (</w:t>
      </w:r>
      <w:r w:rsidR="000D2AE1">
        <w:rPr>
          <w:sz w:val="24"/>
        </w:rPr>
        <w:t xml:space="preserve">try to get </w:t>
      </w:r>
      <w:r w:rsidR="000D2AE1" w:rsidRPr="007534DA">
        <w:rPr>
          <w:sz w:val="24"/>
        </w:rPr>
        <w:t>through 217</w:t>
      </w:r>
      <w:r w:rsidR="000D2AE1">
        <w:rPr>
          <w:sz w:val="24"/>
        </w:rPr>
        <w:t>)</w:t>
      </w:r>
    </w:p>
    <w:p w14:paraId="0CCD3405" w14:textId="311DCB25" w:rsidR="00424947" w:rsidRPr="000D2AE1" w:rsidRDefault="00424947" w:rsidP="00D03D16">
      <w:pPr>
        <w:pStyle w:val="Date4Readings"/>
        <w:rPr>
          <w:rFonts w:asciiTheme="majorHAnsi" w:hAnsiTheme="majorHAnsi"/>
          <w:sz w:val="24"/>
        </w:rPr>
      </w:pPr>
      <w:r w:rsidRPr="00CF2959">
        <w:rPr>
          <w:rFonts w:asciiTheme="majorHAnsi" w:hAnsiTheme="majorHAnsi"/>
          <w:sz w:val="24"/>
        </w:rPr>
        <w:t xml:space="preserve">W </w:t>
      </w:r>
      <w:r w:rsidR="001B30C8">
        <w:rPr>
          <w:rFonts w:asciiTheme="majorHAnsi" w:hAnsiTheme="majorHAnsi"/>
          <w:sz w:val="24"/>
        </w:rPr>
        <w:t>11/19</w:t>
      </w:r>
      <w:r w:rsidRPr="00CF2959">
        <w:rPr>
          <w:rFonts w:asciiTheme="majorHAnsi" w:hAnsiTheme="majorHAnsi"/>
          <w:sz w:val="24"/>
        </w:rPr>
        <w:tab/>
      </w:r>
      <w:r w:rsidR="000D2AE1" w:rsidRPr="007534DA">
        <w:rPr>
          <w:i/>
          <w:sz w:val="24"/>
        </w:rPr>
        <w:t>White Teeth</w:t>
      </w:r>
      <w:r w:rsidR="000D2AE1" w:rsidRPr="007534DA">
        <w:rPr>
          <w:sz w:val="24"/>
        </w:rPr>
        <w:t xml:space="preserve"> (through 217</w:t>
      </w:r>
      <w:r w:rsidR="000D2AE1">
        <w:rPr>
          <w:sz w:val="24"/>
        </w:rPr>
        <w:t>)</w:t>
      </w:r>
    </w:p>
    <w:p w14:paraId="37515904" w14:textId="0DB319A6" w:rsidR="00424947" w:rsidRPr="00CF2959" w:rsidRDefault="00440094" w:rsidP="00424947">
      <w:pPr>
        <w:tabs>
          <w:tab w:val="left" w:pos="1080"/>
        </w:tabs>
        <w:rPr>
          <w:rFonts w:asciiTheme="majorHAnsi" w:hAnsiTheme="majorHAnsi"/>
          <w:sz w:val="24"/>
        </w:rPr>
      </w:pPr>
      <w:r w:rsidRPr="00CF2959">
        <w:rPr>
          <w:rFonts w:asciiTheme="majorHAnsi" w:hAnsiTheme="majorHAnsi"/>
          <w:sz w:val="24"/>
        </w:rPr>
        <w:t xml:space="preserve">F </w:t>
      </w:r>
      <w:r w:rsidR="001B30C8">
        <w:rPr>
          <w:rFonts w:asciiTheme="majorHAnsi" w:hAnsiTheme="majorHAnsi"/>
          <w:sz w:val="24"/>
        </w:rPr>
        <w:t>11/21</w:t>
      </w:r>
      <w:r w:rsidR="00424947" w:rsidRPr="00CF2959">
        <w:rPr>
          <w:rFonts w:asciiTheme="majorHAnsi" w:hAnsiTheme="majorHAnsi"/>
          <w:sz w:val="24"/>
        </w:rPr>
        <w:tab/>
      </w:r>
      <w:r w:rsidR="000D2AE1" w:rsidRPr="007534DA">
        <w:rPr>
          <w:i/>
          <w:sz w:val="24"/>
        </w:rPr>
        <w:t>White Teeth</w:t>
      </w:r>
      <w:r w:rsidR="000D2AE1" w:rsidRPr="007534DA">
        <w:rPr>
          <w:sz w:val="24"/>
        </w:rPr>
        <w:t xml:space="preserve"> (through </w:t>
      </w:r>
      <w:r w:rsidR="000D2AE1">
        <w:rPr>
          <w:sz w:val="24"/>
        </w:rPr>
        <w:t>339</w:t>
      </w:r>
      <w:r w:rsidR="000D2AE1" w:rsidRPr="007534DA">
        <w:rPr>
          <w:sz w:val="24"/>
        </w:rPr>
        <w:t>)</w:t>
      </w:r>
    </w:p>
    <w:p w14:paraId="46D0C6F1" w14:textId="77777777" w:rsidR="00424947" w:rsidRPr="00D83DBC" w:rsidRDefault="00424947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b/>
          <w:sz w:val="24"/>
        </w:rPr>
        <w:t>Week 12</w:t>
      </w:r>
    </w:p>
    <w:p w14:paraId="526CF93F" w14:textId="0CCBDD93" w:rsidR="00620783" w:rsidRPr="00EF6D48" w:rsidRDefault="00424947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1B30C8">
        <w:rPr>
          <w:rFonts w:asciiTheme="majorHAnsi" w:hAnsiTheme="majorHAnsi"/>
          <w:sz w:val="24"/>
        </w:rPr>
        <w:t>11/24</w:t>
      </w:r>
      <w:r w:rsidRPr="00D83DBC">
        <w:rPr>
          <w:rFonts w:asciiTheme="majorHAnsi" w:hAnsiTheme="majorHAnsi"/>
          <w:sz w:val="24"/>
        </w:rPr>
        <w:tab/>
      </w:r>
      <w:r w:rsidR="00B85046" w:rsidRPr="007534DA">
        <w:rPr>
          <w:i/>
          <w:sz w:val="24"/>
        </w:rPr>
        <w:t>White Teeth</w:t>
      </w:r>
      <w:r w:rsidR="00B85046" w:rsidRPr="007534DA">
        <w:rPr>
          <w:sz w:val="24"/>
        </w:rPr>
        <w:t xml:space="preserve"> (</w:t>
      </w:r>
      <w:r w:rsidR="00B85046">
        <w:rPr>
          <w:sz w:val="24"/>
        </w:rPr>
        <w:t>finish</w:t>
      </w:r>
      <w:r w:rsidR="00B85046" w:rsidRPr="007534DA">
        <w:rPr>
          <w:sz w:val="24"/>
        </w:rPr>
        <w:t>)</w:t>
      </w:r>
    </w:p>
    <w:p w14:paraId="39A2BCBB" w14:textId="558CD158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1B30C8">
        <w:rPr>
          <w:rFonts w:asciiTheme="majorHAnsi" w:hAnsiTheme="majorHAnsi"/>
          <w:sz w:val="24"/>
        </w:rPr>
        <w:t>11/26</w:t>
      </w:r>
      <w:r w:rsidR="00F95D77">
        <w:rPr>
          <w:rFonts w:asciiTheme="majorHAnsi" w:hAnsiTheme="majorHAnsi"/>
          <w:sz w:val="24"/>
        </w:rPr>
        <w:tab/>
        <w:t>THANKSGIVING</w:t>
      </w:r>
    </w:p>
    <w:p w14:paraId="332F196B" w14:textId="1647F7B6" w:rsidR="00424947" w:rsidRPr="00B21E45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F </w:t>
      </w:r>
      <w:r w:rsidR="001B30C8">
        <w:rPr>
          <w:rFonts w:asciiTheme="majorHAnsi" w:hAnsiTheme="majorHAnsi"/>
          <w:sz w:val="24"/>
        </w:rPr>
        <w:t>11/28</w:t>
      </w:r>
      <w:r w:rsidRPr="00D83DBC">
        <w:rPr>
          <w:rFonts w:asciiTheme="majorHAnsi" w:hAnsiTheme="majorHAnsi"/>
          <w:sz w:val="24"/>
        </w:rPr>
        <w:tab/>
      </w:r>
      <w:r w:rsidR="002176E5" w:rsidRPr="00CF2959">
        <w:rPr>
          <w:rFonts w:asciiTheme="majorHAnsi" w:hAnsiTheme="majorHAnsi"/>
          <w:sz w:val="24"/>
        </w:rPr>
        <w:t xml:space="preserve"> </w:t>
      </w:r>
      <w:r w:rsidR="00F95D77">
        <w:rPr>
          <w:rFonts w:asciiTheme="majorHAnsi" w:hAnsiTheme="majorHAnsi"/>
          <w:sz w:val="24"/>
        </w:rPr>
        <w:t>BREAK</w:t>
      </w:r>
    </w:p>
    <w:p w14:paraId="625844D9" w14:textId="77777777" w:rsidR="00F95D77" w:rsidRPr="00D436BB" w:rsidRDefault="00F95D77" w:rsidP="00A56A6E">
      <w:pPr>
        <w:pStyle w:val="Date4Readings"/>
        <w:ind w:left="0" w:firstLine="0"/>
        <w:rPr>
          <w:rFonts w:asciiTheme="majorHAnsi" w:hAnsiTheme="majorHAnsi"/>
          <w:sz w:val="24"/>
        </w:rPr>
      </w:pPr>
    </w:p>
    <w:p w14:paraId="5685C21F" w14:textId="77777777" w:rsidR="00424947" w:rsidRPr="00D83DBC" w:rsidRDefault="00424947" w:rsidP="00424947">
      <w:pPr>
        <w:pStyle w:val="Date4Readings"/>
        <w:rPr>
          <w:rFonts w:asciiTheme="majorHAnsi" w:hAnsiTheme="majorHAnsi"/>
          <w:b/>
          <w:sz w:val="24"/>
        </w:rPr>
      </w:pPr>
      <w:r w:rsidRPr="00D83DBC">
        <w:rPr>
          <w:rFonts w:asciiTheme="majorHAnsi" w:hAnsiTheme="majorHAnsi"/>
          <w:b/>
          <w:sz w:val="24"/>
        </w:rPr>
        <w:t>Week 13</w:t>
      </w:r>
    </w:p>
    <w:p w14:paraId="647504CA" w14:textId="43E65450" w:rsidR="00424947" w:rsidRPr="00D83DBC" w:rsidRDefault="00424947" w:rsidP="00424947">
      <w:pPr>
        <w:pStyle w:val="Date4Readings"/>
        <w:rPr>
          <w:rFonts w:asciiTheme="majorHAnsi" w:hAnsiTheme="majorHAnsi"/>
          <w:i/>
          <w:sz w:val="24"/>
        </w:rPr>
      </w:pPr>
      <w:r w:rsidRPr="00D83DBC">
        <w:rPr>
          <w:rFonts w:asciiTheme="majorHAnsi" w:hAnsiTheme="majorHAnsi"/>
          <w:sz w:val="24"/>
        </w:rPr>
        <w:t xml:space="preserve">M </w:t>
      </w:r>
      <w:r w:rsidR="00963E4B">
        <w:rPr>
          <w:rFonts w:asciiTheme="majorHAnsi" w:hAnsiTheme="majorHAnsi"/>
          <w:sz w:val="24"/>
        </w:rPr>
        <w:t>12/1</w:t>
      </w:r>
      <w:r w:rsidRPr="00D83DBC">
        <w:rPr>
          <w:rFonts w:asciiTheme="majorHAnsi" w:hAnsiTheme="majorHAnsi"/>
          <w:sz w:val="24"/>
        </w:rPr>
        <w:tab/>
        <w:t xml:space="preserve">Whitehead, </w:t>
      </w:r>
      <w:r w:rsidRPr="002A3134">
        <w:rPr>
          <w:rFonts w:asciiTheme="majorHAnsi" w:hAnsiTheme="majorHAnsi"/>
          <w:i/>
          <w:sz w:val="24"/>
        </w:rPr>
        <w:t xml:space="preserve">Colossus of New York </w:t>
      </w:r>
      <w:r w:rsidRPr="00D83DBC">
        <w:rPr>
          <w:rFonts w:asciiTheme="majorHAnsi" w:hAnsiTheme="majorHAnsi"/>
          <w:sz w:val="24"/>
        </w:rPr>
        <w:t>(through p. 85)</w:t>
      </w:r>
    </w:p>
    <w:p w14:paraId="784597F0" w14:textId="2CDD6A2F" w:rsidR="00424947" w:rsidRPr="00D83DBC" w:rsidRDefault="00424947" w:rsidP="00424947">
      <w:pPr>
        <w:pStyle w:val="Date4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t xml:space="preserve">W </w:t>
      </w:r>
      <w:r w:rsidR="00963E4B">
        <w:rPr>
          <w:rFonts w:asciiTheme="majorHAnsi" w:hAnsiTheme="majorHAnsi"/>
          <w:sz w:val="24"/>
        </w:rPr>
        <w:t>12/3</w:t>
      </w:r>
      <w:r w:rsidRPr="00D83DBC">
        <w:rPr>
          <w:rFonts w:asciiTheme="majorHAnsi" w:hAnsiTheme="majorHAnsi"/>
          <w:sz w:val="24"/>
        </w:rPr>
        <w:tab/>
      </w:r>
      <w:r w:rsidRPr="002A3134">
        <w:rPr>
          <w:rFonts w:asciiTheme="majorHAnsi" w:hAnsiTheme="majorHAnsi"/>
          <w:i/>
          <w:sz w:val="24"/>
        </w:rPr>
        <w:t>Colossus of New York</w:t>
      </w:r>
      <w:r w:rsidRPr="00D83DBC">
        <w:rPr>
          <w:rFonts w:asciiTheme="majorHAnsi" w:hAnsiTheme="majorHAnsi"/>
          <w:sz w:val="24"/>
        </w:rPr>
        <w:t xml:space="preserve"> (finish)</w:t>
      </w:r>
    </w:p>
    <w:p w14:paraId="20E2DB3C" w14:textId="29C10EAF" w:rsidR="00424947" w:rsidRPr="00D83DBC" w:rsidRDefault="00424947" w:rsidP="00424947">
      <w:pPr>
        <w:pStyle w:val="Readings"/>
        <w:rPr>
          <w:rFonts w:asciiTheme="majorHAnsi" w:hAnsiTheme="majorHAnsi"/>
          <w:sz w:val="24"/>
        </w:rPr>
      </w:pPr>
      <w:r w:rsidRPr="00D83DBC">
        <w:rPr>
          <w:rFonts w:asciiTheme="majorHAnsi" w:hAnsiTheme="majorHAnsi"/>
          <w:sz w:val="24"/>
        </w:rPr>
        <w:lastRenderedPageBreak/>
        <w:t xml:space="preserve">F </w:t>
      </w:r>
      <w:r w:rsidR="00963E4B">
        <w:rPr>
          <w:rFonts w:asciiTheme="majorHAnsi" w:hAnsiTheme="majorHAnsi"/>
          <w:sz w:val="24"/>
        </w:rPr>
        <w:t>12/5</w:t>
      </w:r>
      <w:r w:rsidRPr="00D83DBC">
        <w:rPr>
          <w:rFonts w:asciiTheme="majorHAnsi" w:hAnsiTheme="majorHAnsi"/>
          <w:sz w:val="24"/>
        </w:rPr>
        <w:tab/>
        <w:t>Wrap-ups</w:t>
      </w:r>
    </w:p>
    <w:p w14:paraId="7830F591" w14:textId="4363C0BB" w:rsidR="00DF2AAC" w:rsidRDefault="00424947" w:rsidP="00E073AC">
      <w:pPr>
        <w:pStyle w:val="Default"/>
      </w:pPr>
      <w:r w:rsidRPr="00D83DBC">
        <w:t xml:space="preserve">Final paper due Monday, </w:t>
      </w:r>
      <w:r w:rsidR="00FB4900">
        <w:t>December 8th</w:t>
      </w:r>
      <w:r w:rsidRPr="00D83DBC">
        <w:t xml:space="preserve">, by </w:t>
      </w:r>
      <w:r w:rsidR="00E93A58">
        <w:t>10</w:t>
      </w:r>
      <w:r w:rsidRPr="00D83DBC">
        <w:t>pm</w:t>
      </w:r>
    </w:p>
    <w:p w14:paraId="0949BC08" w14:textId="6B76E099" w:rsidR="00DF2AAC" w:rsidRPr="00D83DBC" w:rsidRDefault="00DF2AAC" w:rsidP="00E073AC">
      <w:pPr>
        <w:pStyle w:val="Default"/>
      </w:pPr>
      <w:r>
        <w:t>Final exam: December 13</w:t>
      </w:r>
      <w:r w:rsidRPr="00DF2AAC">
        <w:rPr>
          <w:vertAlign w:val="superscript"/>
        </w:rPr>
        <w:t>th</w:t>
      </w:r>
      <w:r>
        <w:t>, 2p</w:t>
      </w:r>
      <w:r w:rsidR="005216C8">
        <w:t>m</w:t>
      </w:r>
      <w:r w:rsidR="00773487">
        <w:t>, room tba</w:t>
      </w:r>
    </w:p>
    <w:p w14:paraId="5E53405B" w14:textId="77777777" w:rsidR="00424947" w:rsidRPr="00D83DBC" w:rsidRDefault="00424947" w:rsidP="00A53C1A">
      <w:pPr>
        <w:pStyle w:val="FreeForm"/>
        <w:rPr>
          <w:rFonts w:asciiTheme="majorHAnsi" w:hAnsiTheme="majorHAnsi"/>
        </w:rPr>
      </w:pPr>
    </w:p>
    <w:sectPr w:rsidR="00424947" w:rsidRPr="00D83DBC" w:rsidSect="003D53DC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6C0B0" w14:textId="77777777" w:rsidR="003D5C44" w:rsidRDefault="003D5C44">
      <w:pPr>
        <w:spacing w:after="0"/>
      </w:pPr>
      <w:r>
        <w:separator/>
      </w:r>
    </w:p>
  </w:endnote>
  <w:endnote w:type="continuationSeparator" w:id="0">
    <w:p w14:paraId="22C39567" w14:textId="77777777" w:rsidR="003D5C44" w:rsidRDefault="003D5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862C" w14:textId="6C1B9D8B" w:rsidR="003D5C44" w:rsidRPr="006716B1" w:rsidRDefault="003D5C44" w:rsidP="006716B1">
    <w:pPr>
      <w:pStyle w:val="Footer"/>
      <w:jc w:val="right"/>
      <w:rPr>
        <w:sz w:val="18"/>
      </w:rPr>
    </w:pPr>
    <w:r>
      <w:rPr>
        <w:sz w:val="18"/>
      </w:rPr>
      <w:t>8/26/14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D95F" w14:textId="77777777" w:rsidR="003D5C44" w:rsidRDefault="003D5C44">
      <w:pPr>
        <w:spacing w:after="0"/>
      </w:pPr>
      <w:r>
        <w:separator/>
      </w:r>
    </w:p>
  </w:footnote>
  <w:footnote w:type="continuationSeparator" w:id="0">
    <w:p w14:paraId="2B95D9EA" w14:textId="77777777" w:rsidR="003D5C44" w:rsidRDefault="003D5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BC3E" w14:textId="77777777" w:rsidR="003D5C44" w:rsidRPr="00F867C1" w:rsidRDefault="003D5C44" w:rsidP="00F867C1">
    <w:pPr>
      <w:pStyle w:val="Header"/>
      <w:framePr w:wrap="around" w:vAnchor="text" w:hAnchor="margin" w:xAlign="right" w:y="1"/>
      <w:rPr>
        <w:rStyle w:val="PageNumber"/>
      </w:rPr>
    </w:pPr>
    <w:r w:rsidRPr="00F867C1">
      <w:rPr>
        <w:rStyle w:val="PageNumber"/>
        <w:sz w:val="20"/>
      </w:rPr>
      <w:fldChar w:fldCharType="begin"/>
    </w:r>
    <w:r w:rsidRPr="00F867C1">
      <w:rPr>
        <w:rStyle w:val="PageNumber"/>
        <w:sz w:val="20"/>
      </w:rPr>
      <w:instrText xml:space="preserve">PAGE  </w:instrText>
    </w:r>
    <w:r w:rsidRPr="00F867C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867C1">
      <w:rPr>
        <w:rStyle w:val="PageNumber"/>
        <w:sz w:val="20"/>
      </w:rPr>
      <w:fldChar w:fldCharType="end"/>
    </w:r>
  </w:p>
  <w:p w14:paraId="54C0A5A3" w14:textId="77777777" w:rsidR="003D5C44" w:rsidRPr="00F867C1" w:rsidRDefault="003D5C44" w:rsidP="00F867C1">
    <w:pPr>
      <w:ind w:right="360"/>
      <w:rPr>
        <w:sz w:val="20"/>
      </w:rPr>
    </w:pPr>
    <w:r w:rsidRPr="00F867C1">
      <w:rPr>
        <w:sz w:val="20"/>
      </w:rPr>
      <w:t>ENGL 0610K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46E5" w14:textId="77777777" w:rsidR="003D5C44" w:rsidRPr="003D53DC" w:rsidRDefault="003D5C44" w:rsidP="00F867C1">
    <w:pPr>
      <w:pStyle w:val="Header"/>
      <w:framePr w:wrap="around" w:vAnchor="text" w:hAnchor="margin" w:xAlign="right" w:y="1"/>
      <w:rPr>
        <w:rStyle w:val="PageNumber"/>
      </w:rPr>
    </w:pPr>
    <w:r w:rsidRPr="003D53DC">
      <w:rPr>
        <w:rStyle w:val="PageNumber"/>
        <w:sz w:val="20"/>
      </w:rPr>
      <w:fldChar w:fldCharType="begin"/>
    </w:r>
    <w:r w:rsidRPr="003D53DC">
      <w:rPr>
        <w:rStyle w:val="PageNumber"/>
        <w:sz w:val="20"/>
      </w:rPr>
      <w:instrText xml:space="preserve">PAGE  </w:instrText>
    </w:r>
    <w:r w:rsidRPr="003D53DC">
      <w:rPr>
        <w:rStyle w:val="PageNumber"/>
        <w:sz w:val="20"/>
      </w:rPr>
      <w:fldChar w:fldCharType="separate"/>
    </w:r>
    <w:r w:rsidR="00C43995">
      <w:rPr>
        <w:rStyle w:val="PageNumber"/>
        <w:noProof/>
        <w:sz w:val="20"/>
      </w:rPr>
      <w:t>4</w:t>
    </w:r>
    <w:r w:rsidRPr="003D53DC">
      <w:rPr>
        <w:rStyle w:val="PageNumber"/>
        <w:sz w:val="20"/>
      </w:rPr>
      <w:fldChar w:fldCharType="end"/>
    </w:r>
  </w:p>
  <w:p w14:paraId="53DEA984" w14:textId="77777777" w:rsidR="003D5C44" w:rsidRPr="003D53DC" w:rsidRDefault="003D5C44" w:rsidP="003D53DC">
    <w:pPr>
      <w:pStyle w:val="Header1"/>
      <w:ind w:right="360"/>
      <w:jc w:val="left"/>
      <w:rPr>
        <w:rFonts w:ascii="Cambria" w:hAnsi="Cambria"/>
        <w:b w:val="0"/>
        <w:color w:val="auto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39C01" w14:textId="7F33100E" w:rsidR="003D5C44" w:rsidRPr="00311B7F" w:rsidRDefault="003D5C44" w:rsidP="00311B7F">
    <w:pPr>
      <w:pStyle w:val="Header"/>
      <w:jc w:val="center"/>
      <w:rPr>
        <w:sz w:val="24"/>
      </w:rPr>
    </w:pPr>
    <w:r w:rsidRPr="00311B7F">
      <w:rPr>
        <w:b/>
        <w:sz w:val="24"/>
      </w:rPr>
      <w:t>ENGL0</w:t>
    </w:r>
    <w:r>
      <w:rPr>
        <w:b/>
        <w:sz w:val="24"/>
      </w:rPr>
      <w:t>710A</w:t>
    </w:r>
    <w:r w:rsidRPr="00311B7F">
      <w:rPr>
        <w:b/>
        <w:sz w:val="24"/>
      </w:rPr>
      <w:t>: City Novels</w:t>
    </w:r>
  </w:p>
  <w:p w14:paraId="39E4CE25" w14:textId="77777777" w:rsidR="003D5C44" w:rsidRPr="00311B7F" w:rsidRDefault="003D5C44" w:rsidP="00311B7F">
    <w:pPr>
      <w:pStyle w:val="Header1"/>
      <w:rPr>
        <w:rFonts w:asciiTheme="majorHAnsi" w:hAnsiTheme="majorHAnsi"/>
        <w:b w:val="0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1E54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94F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712C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E0E0A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A5F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016AA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214C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1070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81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94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91E5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3D34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0D1"/>
    <w:rsid w:val="000037CA"/>
    <w:rsid w:val="00022886"/>
    <w:rsid w:val="00030DE1"/>
    <w:rsid w:val="00041218"/>
    <w:rsid w:val="00045274"/>
    <w:rsid w:val="000469A1"/>
    <w:rsid w:val="00046F85"/>
    <w:rsid w:val="0004723E"/>
    <w:rsid w:val="00054294"/>
    <w:rsid w:val="000579DF"/>
    <w:rsid w:val="00062CF4"/>
    <w:rsid w:val="00063709"/>
    <w:rsid w:val="00065285"/>
    <w:rsid w:val="00066593"/>
    <w:rsid w:val="00070826"/>
    <w:rsid w:val="00071F5E"/>
    <w:rsid w:val="000812C2"/>
    <w:rsid w:val="000848C7"/>
    <w:rsid w:val="00090708"/>
    <w:rsid w:val="00094953"/>
    <w:rsid w:val="000B0858"/>
    <w:rsid w:val="000C4B9C"/>
    <w:rsid w:val="000C77A8"/>
    <w:rsid w:val="000D2199"/>
    <w:rsid w:val="000D2AE1"/>
    <w:rsid w:val="000D39F5"/>
    <w:rsid w:val="000D7FB8"/>
    <w:rsid w:val="000E02CE"/>
    <w:rsid w:val="000E1326"/>
    <w:rsid w:val="000F5C00"/>
    <w:rsid w:val="000F6EB9"/>
    <w:rsid w:val="000F7548"/>
    <w:rsid w:val="001233BD"/>
    <w:rsid w:val="001512E9"/>
    <w:rsid w:val="00157812"/>
    <w:rsid w:val="00166E8F"/>
    <w:rsid w:val="0018174F"/>
    <w:rsid w:val="0019572F"/>
    <w:rsid w:val="001A233D"/>
    <w:rsid w:val="001B1323"/>
    <w:rsid w:val="001B30C8"/>
    <w:rsid w:val="001C5811"/>
    <w:rsid w:val="001D6C4B"/>
    <w:rsid w:val="001E387E"/>
    <w:rsid w:val="001E7B03"/>
    <w:rsid w:val="001F279F"/>
    <w:rsid w:val="001F525D"/>
    <w:rsid w:val="00201B05"/>
    <w:rsid w:val="002023F1"/>
    <w:rsid w:val="002039B7"/>
    <w:rsid w:val="00203E53"/>
    <w:rsid w:val="002176E5"/>
    <w:rsid w:val="00220054"/>
    <w:rsid w:val="00224FE2"/>
    <w:rsid w:val="002267E0"/>
    <w:rsid w:val="00237D34"/>
    <w:rsid w:val="00246A6D"/>
    <w:rsid w:val="00271F1A"/>
    <w:rsid w:val="002730B3"/>
    <w:rsid w:val="00274EEE"/>
    <w:rsid w:val="00275B39"/>
    <w:rsid w:val="00284B01"/>
    <w:rsid w:val="002A3134"/>
    <w:rsid w:val="002A40D1"/>
    <w:rsid w:val="002B7C3A"/>
    <w:rsid w:val="002C7984"/>
    <w:rsid w:val="002D2788"/>
    <w:rsid w:val="002F01C6"/>
    <w:rsid w:val="00302DE6"/>
    <w:rsid w:val="00311B7F"/>
    <w:rsid w:val="0031739E"/>
    <w:rsid w:val="0033002E"/>
    <w:rsid w:val="003430AF"/>
    <w:rsid w:val="00344D79"/>
    <w:rsid w:val="003608E3"/>
    <w:rsid w:val="00371CE0"/>
    <w:rsid w:val="003726CF"/>
    <w:rsid w:val="00385E50"/>
    <w:rsid w:val="00385E63"/>
    <w:rsid w:val="00392F35"/>
    <w:rsid w:val="003A519C"/>
    <w:rsid w:val="003B5C0F"/>
    <w:rsid w:val="003C4FDA"/>
    <w:rsid w:val="003D53DC"/>
    <w:rsid w:val="003D5C44"/>
    <w:rsid w:val="003E3677"/>
    <w:rsid w:val="003E3B87"/>
    <w:rsid w:val="003E51D5"/>
    <w:rsid w:val="003E5BF2"/>
    <w:rsid w:val="003F3793"/>
    <w:rsid w:val="003F6793"/>
    <w:rsid w:val="003F7204"/>
    <w:rsid w:val="00410C76"/>
    <w:rsid w:val="00424947"/>
    <w:rsid w:val="00427CA0"/>
    <w:rsid w:val="004302AF"/>
    <w:rsid w:val="004303FF"/>
    <w:rsid w:val="00431101"/>
    <w:rsid w:val="00440094"/>
    <w:rsid w:val="00446F58"/>
    <w:rsid w:val="00471697"/>
    <w:rsid w:val="0047521E"/>
    <w:rsid w:val="004839F4"/>
    <w:rsid w:val="004C2AB9"/>
    <w:rsid w:val="004D2C79"/>
    <w:rsid w:val="004D3624"/>
    <w:rsid w:val="004D47CD"/>
    <w:rsid w:val="004E62B2"/>
    <w:rsid w:val="004F4EDB"/>
    <w:rsid w:val="00505AA4"/>
    <w:rsid w:val="00512F2E"/>
    <w:rsid w:val="005216C8"/>
    <w:rsid w:val="00527DA9"/>
    <w:rsid w:val="00534A85"/>
    <w:rsid w:val="00535CA0"/>
    <w:rsid w:val="00536CE2"/>
    <w:rsid w:val="00542619"/>
    <w:rsid w:val="00543EFD"/>
    <w:rsid w:val="00551025"/>
    <w:rsid w:val="0055311C"/>
    <w:rsid w:val="005542B4"/>
    <w:rsid w:val="005818DF"/>
    <w:rsid w:val="00587188"/>
    <w:rsid w:val="005944D4"/>
    <w:rsid w:val="005A4EEB"/>
    <w:rsid w:val="005A7F59"/>
    <w:rsid w:val="005B0061"/>
    <w:rsid w:val="005B2D90"/>
    <w:rsid w:val="005B38D9"/>
    <w:rsid w:val="005D7275"/>
    <w:rsid w:val="005E581C"/>
    <w:rsid w:val="006077FA"/>
    <w:rsid w:val="00620783"/>
    <w:rsid w:val="00621C32"/>
    <w:rsid w:val="00634B02"/>
    <w:rsid w:val="00635995"/>
    <w:rsid w:val="00641B03"/>
    <w:rsid w:val="006610EF"/>
    <w:rsid w:val="006716B1"/>
    <w:rsid w:val="0067619E"/>
    <w:rsid w:val="00682218"/>
    <w:rsid w:val="006A01A8"/>
    <w:rsid w:val="006A1814"/>
    <w:rsid w:val="006B52F0"/>
    <w:rsid w:val="006D34B8"/>
    <w:rsid w:val="006D5F36"/>
    <w:rsid w:val="006E7933"/>
    <w:rsid w:val="006F7E5A"/>
    <w:rsid w:val="00706120"/>
    <w:rsid w:val="00714F38"/>
    <w:rsid w:val="00721370"/>
    <w:rsid w:val="007308A1"/>
    <w:rsid w:val="00733490"/>
    <w:rsid w:val="007504DC"/>
    <w:rsid w:val="007534DA"/>
    <w:rsid w:val="00753771"/>
    <w:rsid w:val="007615C6"/>
    <w:rsid w:val="00764F2D"/>
    <w:rsid w:val="00773487"/>
    <w:rsid w:val="007756C4"/>
    <w:rsid w:val="00785BB2"/>
    <w:rsid w:val="007941F7"/>
    <w:rsid w:val="0079442A"/>
    <w:rsid w:val="007A4119"/>
    <w:rsid w:val="007B7DFB"/>
    <w:rsid w:val="007C611B"/>
    <w:rsid w:val="007C6910"/>
    <w:rsid w:val="007D02A5"/>
    <w:rsid w:val="007D6D3F"/>
    <w:rsid w:val="007E5514"/>
    <w:rsid w:val="00806182"/>
    <w:rsid w:val="008135F2"/>
    <w:rsid w:val="00836A8B"/>
    <w:rsid w:val="00841E80"/>
    <w:rsid w:val="0085590C"/>
    <w:rsid w:val="00870227"/>
    <w:rsid w:val="008741CE"/>
    <w:rsid w:val="00881747"/>
    <w:rsid w:val="00891141"/>
    <w:rsid w:val="008A5693"/>
    <w:rsid w:val="008A62C3"/>
    <w:rsid w:val="008B08DF"/>
    <w:rsid w:val="008B761E"/>
    <w:rsid w:val="008C0A6F"/>
    <w:rsid w:val="008C7650"/>
    <w:rsid w:val="008D6364"/>
    <w:rsid w:val="008E6E0E"/>
    <w:rsid w:val="008F232A"/>
    <w:rsid w:val="008F6BBC"/>
    <w:rsid w:val="00906E90"/>
    <w:rsid w:val="00910AD8"/>
    <w:rsid w:val="00910FD9"/>
    <w:rsid w:val="00914539"/>
    <w:rsid w:val="009305EA"/>
    <w:rsid w:val="00931CFB"/>
    <w:rsid w:val="00933C41"/>
    <w:rsid w:val="00935E21"/>
    <w:rsid w:val="009367D7"/>
    <w:rsid w:val="00936B1E"/>
    <w:rsid w:val="0095307B"/>
    <w:rsid w:val="0095477F"/>
    <w:rsid w:val="00963E4B"/>
    <w:rsid w:val="00970586"/>
    <w:rsid w:val="00971C75"/>
    <w:rsid w:val="0097470E"/>
    <w:rsid w:val="00974AB8"/>
    <w:rsid w:val="00980E73"/>
    <w:rsid w:val="00987713"/>
    <w:rsid w:val="009950F0"/>
    <w:rsid w:val="00995BC6"/>
    <w:rsid w:val="009A3392"/>
    <w:rsid w:val="009B2A3C"/>
    <w:rsid w:val="009B2D78"/>
    <w:rsid w:val="009B4E51"/>
    <w:rsid w:val="009B52C5"/>
    <w:rsid w:val="009C46A1"/>
    <w:rsid w:val="009C5ADB"/>
    <w:rsid w:val="009D585E"/>
    <w:rsid w:val="009E29B8"/>
    <w:rsid w:val="009E51FA"/>
    <w:rsid w:val="009E725C"/>
    <w:rsid w:val="009F063C"/>
    <w:rsid w:val="009F0BA8"/>
    <w:rsid w:val="00A04CCC"/>
    <w:rsid w:val="00A07573"/>
    <w:rsid w:val="00A277AB"/>
    <w:rsid w:val="00A33560"/>
    <w:rsid w:val="00A52E49"/>
    <w:rsid w:val="00A53C1A"/>
    <w:rsid w:val="00A56A6E"/>
    <w:rsid w:val="00A63981"/>
    <w:rsid w:val="00A661F4"/>
    <w:rsid w:val="00A81966"/>
    <w:rsid w:val="00AA0719"/>
    <w:rsid w:val="00AB5791"/>
    <w:rsid w:val="00AB7326"/>
    <w:rsid w:val="00AC1299"/>
    <w:rsid w:val="00AC1B24"/>
    <w:rsid w:val="00AC49E2"/>
    <w:rsid w:val="00AC737F"/>
    <w:rsid w:val="00AC7FB8"/>
    <w:rsid w:val="00AD432B"/>
    <w:rsid w:val="00AD5300"/>
    <w:rsid w:val="00AE06CB"/>
    <w:rsid w:val="00AF3F73"/>
    <w:rsid w:val="00B16205"/>
    <w:rsid w:val="00B21E45"/>
    <w:rsid w:val="00B50116"/>
    <w:rsid w:val="00B514F4"/>
    <w:rsid w:val="00B637EF"/>
    <w:rsid w:val="00B65901"/>
    <w:rsid w:val="00B666D5"/>
    <w:rsid w:val="00B72708"/>
    <w:rsid w:val="00B7409B"/>
    <w:rsid w:val="00B746E4"/>
    <w:rsid w:val="00B85046"/>
    <w:rsid w:val="00B86D4B"/>
    <w:rsid w:val="00BA0F72"/>
    <w:rsid w:val="00BA1F42"/>
    <w:rsid w:val="00BB0D99"/>
    <w:rsid w:val="00BB4018"/>
    <w:rsid w:val="00BF7656"/>
    <w:rsid w:val="00BF76A0"/>
    <w:rsid w:val="00C032E4"/>
    <w:rsid w:val="00C162F8"/>
    <w:rsid w:val="00C25BED"/>
    <w:rsid w:val="00C32FBD"/>
    <w:rsid w:val="00C37E98"/>
    <w:rsid w:val="00C41734"/>
    <w:rsid w:val="00C43995"/>
    <w:rsid w:val="00C44B13"/>
    <w:rsid w:val="00C46591"/>
    <w:rsid w:val="00C54E6F"/>
    <w:rsid w:val="00C57D68"/>
    <w:rsid w:val="00C63710"/>
    <w:rsid w:val="00C677E7"/>
    <w:rsid w:val="00C707D6"/>
    <w:rsid w:val="00C76A88"/>
    <w:rsid w:val="00C86D50"/>
    <w:rsid w:val="00CC1C2D"/>
    <w:rsid w:val="00CE7F55"/>
    <w:rsid w:val="00CF18C8"/>
    <w:rsid w:val="00CF2959"/>
    <w:rsid w:val="00CF2BCF"/>
    <w:rsid w:val="00CF7D50"/>
    <w:rsid w:val="00D03D16"/>
    <w:rsid w:val="00D13221"/>
    <w:rsid w:val="00D20B5A"/>
    <w:rsid w:val="00D224D9"/>
    <w:rsid w:val="00D25DFA"/>
    <w:rsid w:val="00D418F7"/>
    <w:rsid w:val="00D436BB"/>
    <w:rsid w:val="00D5192C"/>
    <w:rsid w:val="00D51C76"/>
    <w:rsid w:val="00D51D37"/>
    <w:rsid w:val="00D63DCC"/>
    <w:rsid w:val="00D83DBC"/>
    <w:rsid w:val="00D84FD7"/>
    <w:rsid w:val="00DA0C36"/>
    <w:rsid w:val="00DB0522"/>
    <w:rsid w:val="00DD461B"/>
    <w:rsid w:val="00DE30B7"/>
    <w:rsid w:val="00DE7477"/>
    <w:rsid w:val="00DF2AAC"/>
    <w:rsid w:val="00E0285D"/>
    <w:rsid w:val="00E073AC"/>
    <w:rsid w:val="00E139A4"/>
    <w:rsid w:val="00E2576C"/>
    <w:rsid w:val="00E3589A"/>
    <w:rsid w:val="00E44544"/>
    <w:rsid w:val="00E502D8"/>
    <w:rsid w:val="00E61B5E"/>
    <w:rsid w:val="00E61B96"/>
    <w:rsid w:val="00E7400D"/>
    <w:rsid w:val="00E93119"/>
    <w:rsid w:val="00E93A58"/>
    <w:rsid w:val="00EA6B76"/>
    <w:rsid w:val="00ED0999"/>
    <w:rsid w:val="00ED6EE4"/>
    <w:rsid w:val="00ED71FD"/>
    <w:rsid w:val="00EE74E8"/>
    <w:rsid w:val="00EF35EF"/>
    <w:rsid w:val="00EF6D48"/>
    <w:rsid w:val="00EF717F"/>
    <w:rsid w:val="00F02161"/>
    <w:rsid w:val="00F11695"/>
    <w:rsid w:val="00F149A1"/>
    <w:rsid w:val="00F253F1"/>
    <w:rsid w:val="00F3782F"/>
    <w:rsid w:val="00F42036"/>
    <w:rsid w:val="00F434A9"/>
    <w:rsid w:val="00F4360B"/>
    <w:rsid w:val="00F529AF"/>
    <w:rsid w:val="00F65815"/>
    <w:rsid w:val="00F76DE1"/>
    <w:rsid w:val="00F867C1"/>
    <w:rsid w:val="00F86D46"/>
    <w:rsid w:val="00F93416"/>
    <w:rsid w:val="00F95D77"/>
    <w:rsid w:val="00F96871"/>
    <w:rsid w:val="00F96A26"/>
    <w:rsid w:val="00FB0B41"/>
    <w:rsid w:val="00FB129A"/>
    <w:rsid w:val="00FB4900"/>
    <w:rsid w:val="00FB6F5E"/>
    <w:rsid w:val="00FC75BE"/>
    <w:rsid w:val="00FC77FA"/>
    <w:rsid w:val="00FD0DD4"/>
    <w:rsid w:val="00FE2139"/>
    <w:rsid w:val="00FF3CE7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E1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42A"/>
    <w:pPr>
      <w:spacing w:after="200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5E50"/>
    <w:pPr>
      <w:spacing w:before="360" w:after="0"/>
      <w:contextualSpacing/>
      <w:outlineLvl w:val="0"/>
    </w:pPr>
    <w:rPr>
      <w:rFonts w:ascii="Calibri" w:hAnsi="Calibr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A4119"/>
    <w:p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A4119"/>
    <w:p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A4119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A4119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A4119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4119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A4119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A4119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E50"/>
    <w:rPr>
      <w:rFonts w:ascii="Calibri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411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4119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411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411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411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4119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411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4119"/>
    <w:rPr>
      <w:rFonts w:ascii="Cambria" w:hAnsi="Cambria" w:cs="Times New Roman"/>
      <w:i/>
      <w:iCs/>
      <w:spacing w:val="5"/>
      <w:sz w:val="20"/>
      <w:szCs w:val="20"/>
    </w:rPr>
  </w:style>
  <w:style w:type="paragraph" w:customStyle="1" w:styleId="Header1">
    <w:name w:val="Header1"/>
    <w:uiPriority w:val="99"/>
    <w:rsid w:val="006716B1"/>
    <w:pPr>
      <w:widowControl w:val="0"/>
      <w:tabs>
        <w:tab w:val="center" w:pos="4320"/>
        <w:tab w:val="right" w:pos="8640"/>
      </w:tabs>
      <w:suppressAutoHyphens/>
      <w:spacing w:after="200" w:line="276" w:lineRule="auto"/>
      <w:jc w:val="center"/>
    </w:pPr>
    <w:rPr>
      <w:rFonts w:eastAsia="?????? Pro W3" w:cs="Arial"/>
      <w:b/>
      <w:color w:val="000000"/>
      <w:sz w:val="22"/>
      <w:szCs w:val="22"/>
    </w:rPr>
  </w:style>
  <w:style w:type="character" w:customStyle="1" w:styleId="PageNumber1">
    <w:name w:val="Page Number1"/>
    <w:uiPriority w:val="99"/>
    <w:rsid w:val="001512E9"/>
    <w:rPr>
      <w:color w:val="000000"/>
      <w:sz w:val="20"/>
    </w:rPr>
  </w:style>
  <w:style w:type="paragraph" w:customStyle="1" w:styleId="FreeForm">
    <w:name w:val="Free Form"/>
    <w:uiPriority w:val="99"/>
    <w:rsid w:val="001512E9"/>
    <w:rPr>
      <w:rFonts w:ascii="Times New Roman" w:eastAsia="?????? Pro W3" w:hAnsi="Times New Roman"/>
      <w:color w:val="000000"/>
      <w:sz w:val="24"/>
      <w:szCs w:val="22"/>
    </w:rPr>
  </w:style>
  <w:style w:type="paragraph" w:customStyle="1" w:styleId="Default">
    <w:name w:val="Default"/>
    <w:autoRedefine/>
    <w:uiPriority w:val="99"/>
    <w:rsid w:val="00836A8B"/>
    <w:pPr>
      <w:widowControl w:val="0"/>
      <w:suppressAutoHyphens/>
      <w:spacing w:after="120"/>
    </w:pPr>
    <w:rPr>
      <w:rFonts w:asciiTheme="majorHAnsi" w:hAnsiTheme="majorHAnsi" w:cs="Arial"/>
      <w:b/>
      <w:sz w:val="24"/>
      <w:szCs w:val="22"/>
    </w:rPr>
  </w:style>
  <w:style w:type="paragraph" w:customStyle="1" w:styleId="Readings">
    <w:name w:val="Readings"/>
    <w:basedOn w:val="Normal"/>
    <w:autoRedefine/>
    <w:uiPriority w:val="99"/>
    <w:rsid w:val="003E3B87"/>
    <w:pPr>
      <w:widowControl w:val="0"/>
      <w:tabs>
        <w:tab w:val="left" w:pos="1080"/>
        <w:tab w:val="left" w:pos="1440"/>
      </w:tabs>
      <w:suppressAutoHyphens/>
    </w:pPr>
    <w:rPr>
      <w:rFonts w:eastAsia="?????? Pro W3" w:cs="Arial"/>
      <w:color w:val="000000"/>
    </w:rPr>
  </w:style>
  <w:style w:type="paragraph" w:customStyle="1" w:styleId="Topic">
    <w:name w:val="Topic"/>
    <w:uiPriority w:val="99"/>
    <w:rsid w:val="007A4119"/>
    <w:pPr>
      <w:keepNext/>
      <w:widowControl w:val="0"/>
      <w:tabs>
        <w:tab w:val="right" w:pos="10060"/>
      </w:tabs>
      <w:suppressAutoHyphens/>
    </w:pPr>
    <w:rPr>
      <w:rFonts w:ascii="Helvetica" w:eastAsia="?????? Pro W3" w:hAnsi="Helvetica"/>
      <w:b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locked/>
    <w:rsid w:val="002A4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0D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7A41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7A4119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A4119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411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A4119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411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A41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7A4119"/>
    <w:rPr>
      <w:rFonts w:cs="Times New Roman"/>
      <w:b/>
      <w:i/>
      <w:spacing w:val="10"/>
      <w:shd w:val="clear" w:color="auto" w:fill="auto"/>
    </w:rPr>
  </w:style>
  <w:style w:type="paragraph" w:customStyle="1" w:styleId="NoteLevel21">
    <w:name w:val="Note Level 21"/>
    <w:basedOn w:val="Normal"/>
    <w:uiPriority w:val="99"/>
    <w:rsid w:val="007A4119"/>
    <w:pPr>
      <w:spacing w:after="0"/>
    </w:pPr>
  </w:style>
  <w:style w:type="paragraph" w:styleId="ListParagraph">
    <w:name w:val="List Paragraph"/>
    <w:basedOn w:val="Normal"/>
    <w:uiPriority w:val="99"/>
    <w:qFormat/>
    <w:rsid w:val="007A41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A411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A411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A41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4119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A411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A4119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A411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A411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A4119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A4119"/>
    <w:pPr>
      <w:outlineLvl w:val="9"/>
    </w:pPr>
  </w:style>
  <w:style w:type="paragraph" w:customStyle="1" w:styleId="Date4Readings">
    <w:name w:val="Date4Readings"/>
    <w:aliases w:val="4"/>
    <w:basedOn w:val="Normal"/>
    <w:uiPriority w:val="99"/>
    <w:rsid w:val="001D6C4B"/>
    <w:pPr>
      <w:tabs>
        <w:tab w:val="left" w:pos="1080"/>
      </w:tabs>
      <w:spacing w:after="0"/>
      <w:ind w:left="1440" w:hanging="1440"/>
    </w:pPr>
    <w:rPr>
      <w:szCs w:val="20"/>
    </w:rPr>
  </w:style>
  <w:style w:type="paragraph" w:styleId="Header">
    <w:name w:val="header"/>
    <w:basedOn w:val="Normal"/>
    <w:link w:val="HeaderChar"/>
    <w:uiPriority w:val="99"/>
    <w:rsid w:val="006716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6B1"/>
    <w:rPr>
      <w:rFonts w:ascii="Cambria" w:hAnsi="Cambria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6716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F7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AS@brown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770</Words>
  <Characters>4394</Characters>
  <Application>Microsoft Macintosh Word</Application>
  <DocSecurity>0</DocSecurity>
  <Lines>36</Lines>
  <Paragraphs>10</Paragraphs>
  <ScaleCrop>false</ScaleCrop>
  <Company>Brown University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T: Sept</dc:title>
  <dc:subject/>
  <dc:creator>Daniel Kim</dc:creator>
  <cp:keywords/>
  <dc:description/>
  <cp:lastModifiedBy>Tamar Katz</cp:lastModifiedBy>
  <cp:revision>299</cp:revision>
  <cp:lastPrinted>2014-08-27T17:18:00Z</cp:lastPrinted>
  <dcterms:created xsi:type="dcterms:W3CDTF">2009-09-06T13:24:00Z</dcterms:created>
  <dcterms:modified xsi:type="dcterms:W3CDTF">2014-08-27T17:20:00Z</dcterms:modified>
</cp:coreProperties>
</file>