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0E" w:rsidRDefault="007F780E" w:rsidP="007F780E">
      <w:pPr>
        <w:spacing w:line="240" w:lineRule="auto"/>
        <w:contextualSpacing/>
        <w:jc w:val="center"/>
        <w:rPr>
          <w:rFonts w:ascii="Times New Roman" w:hAnsi="Times New Roman" w:cs="Times New Roman"/>
          <w:b/>
          <w:u w:val="single"/>
        </w:rPr>
      </w:pPr>
      <w:r w:rsidRPr="00801766">
        <w:rPr>
          <w:rFonts w:ascii="Times New Roman" w:hAnsi="Times New Roman" w:cs="Times New Roman"/>
          <w:b/>
          <w:u w:val="single"/>
        </w:rPr>
        <w:t>MACRO-ORGANIZATIONAL THEORY:  ORGANIZATIONS IN SOCIAL CONTEXT</w:t>
      </w:r>
    </w:p>
    <w:p w:rsidR="00277A3C" w:rsidRPr="00801766" w:rsidRDefault="00860B5C" w:rsidP="007F780E">
      <w:pPr>
        <w:spacing w:line="240" w:lineRule="auto"/>
        <w:contextualSpacing/>
        <w:jc w:val="center"/>
        <w:rPr>
          <w:rFonts w:ascii="Times New Roman" w:hAnsi="Times New Roman" w:cs="Times New Roman"/>
          <w:b/>
          <w:u w:val="single"/>
        </w:rPr>
      </w:pPr>
      <w:r>
        <w:rPr>
          <w:rFonts w:ascii="Times New Roman" w:hAnsi="Times New Roman" w:cs="Times New Roman"/>
          <w:b/>
          <w:u w:val="single"/>
        </w:rPr>
        <w:t>SOC 1315</w:t>
      </w:r>
      <w:r w:rsidR="00277A3C">
        <w:rPr>
          <w:rFonts w:ascii="Times New Roman" w:hAnsi="Times New Roman" w:cs="Times New Roman"/>
          <w:b/>
          <w:u w:val="single"/>
        </w:rPr>
        <w:t>:  SPRING SEMESTER 201</w:t>
      </w:r>
      <w:r w:rsidR="00233900">
        <w:rPr>
          <w:rFonts w:ascii="Times New Roman" w:hAnsi="Times New Roman" w:cs="Times New Roman"/>
          <w:b/>
          <w:u w:val="single"/>
        </w:rPr>
        <w:t>4</w:t>
      </w:r>
    </w:p>
    <w:p w:rsidR="00007B14" w:rsidRDefault="007F780E" w:rsidP="007F780E">
      <w:pPr>
        <w:spacing w:line="240" w:lineRule="auto"/>
        <w:contextualSpacing/>
        <w:jc w:val="center"/>
        <w:rPr>
          <w:rFonts w:ascii="Times New Roman" w:hAnsi="Times New Roman" w:cs="Times New Roman"/>
        </w:rPr>
      </w:pPr>
      <w:r w:rsidRPr="007F780E">
        <w:rPr>
          <w:rFonts w:ascii="Times New Roman" w:hAnsi="Times New Roman" w:cs="Times New Roman"/>
        </w:rPr>
        <w:t>Meetings:  January 2</w:t>
      </w:r>
      <w:r w:rsidR="00233900">
        <w:rPr>
          <w:rFonts w:ascii="Times New Roman" w:hAnsi="Times New Roman" w:cs="Times New Roman"/>
        </w:rPr>
        <w:t>2</w:t>
      </w:r>
      <w:r w:rsidRPr="007F780E">
        <w:rPr>
          <w:rFonts w:ascii="Times New Roman" w:hAnsi="Times New Roman" w:cs="Times New Roman"/>
        </w:rPr>
        <w:t xml:space="preserve"> – May </w:t>
      </w:r>
      <w:r w:rsidR="0063021D">
        <w:rPr>
          <w:rFonts w:ascii="Times New Roman" w:hAnsi="Times New Roman" w:cs="Times New Roman"/>
        </w:rPr>
        <w:t>7</w:t>
      </w:r>
      <w:r w:rsidRPr="007F780E">
        <w:rPr>
          <w:rFonts w:ascii="Times New Roman" w:hAnsi="Times New Roman" w:cs="Times New Roman"/>
        </w:rPr>
        <w:t>, 2013:   MWF 1:00 – 1:50</w:t>
      </w:r>
    </w:p>
    <w:p w:rsidR="007F780E" w:rsidRPr="007F780E" w:rsidRDefault="007F780E" w:rsidP="007F780E">
      <w:pPr>
        <w:spacing w:line="240" w:lineRule="auto"/>
        <w:contextualSpacing/>
        <w:jc w:val="center"/>
        <w:rPr>
          <w:rFonts w:ascii="Times New Roman" w:hAnsi="Times New Roman" w:cs="Times New Roman"/>
        </w:rPr>
      </w:pPr>
      <w:r w:rsidRPr="007F780E">
        <w:rPr>
          <w:rFonts w:ascii="Times New Roman" w:hAnsi="Times New Roman" w:cs="Times New Roman"/>
        </w:rPr>
        <w:t xml:space="preserve"> ROOM =</w:t>
      </w:r>
      <w:r w:rsidR="00F931B4">
        <w:rPr>
          <w:rFonts w:ascii="Times New Roman" w:hAnsi="Times New Roman" w:cs="Times New Roman"/>
        </w:rPr>
        <w:t xml:space="preserve"> Metcalf </w:t>
      </w:r>
      <w:proofErr w:type="spellStart"/>
      <w:r w:rsidR="00F931B4">
        <w:rPr>
          <w:rFonts w:ascii="Times New Roman" w:hAnsi="Times New Roman" w:cs="Times New Roman"/>
        </w:rPr>
        <w:t>Chem.Lab</w:t>
      </w:r>
      <w:proofErr w:type="spellEnd"/>
      <w:r w:rsidR="00F931B4">
        <w:rPr>
          <w:rFonts w:ascii="Times New Roman" w:hAnsi="Times New Roman" w:cs="Times New Roman"/>
        </w:rPr>
        <w:t xml:space="preserve"> Auditorium</w:t>
      </w:r>
    </w:p>
    <w:p w:rsidR="00801766" w:rsidRDefault="00801766" w:rsidP="00801766">
      <w:pPr>
        <w:spacing w:line="240" w:lineRule="auto"/>
        <w:contextualSpacing/>
        <w:rPr>
          <w:rFonts w:ascii="Times New Roman" w:hAnsi="Times New Roman" w:cs="Times New Roman"/>
          <w:b/>
        </w:rPr>
      </w:pPr>
    </w:p>
    <w:p w:rsidR="00801766" w:rsidRDefault="00801766" w:rsidP="00801766">
      <w:pPr>
        <w:spacing w:line="240" w:lineRule="auto"/>
        <w:contextualSpacing/>
        <w:rPr>
          <w:rFonts w:ascii="Times New Roman" w:hAnsi="Times New Roman" w:cs="Times New Roman"/>
          <w:b/>
        </w:rPr>
      </w:pPr>
    </w:p>
    <w:p w:rsidR="007F780E" w:rsidRPr="007F780E" w:rsidRDefault="007F780E" w:rsidP="00801766">
      <w:pPr>
        <w:spacing w:line="240" w:lineRule="auto"/>
        <w:contextualSpacing/>
        <w:rPr>
          <w:rFonts w:ascii="Times New Roman" w:hAnsi="Times New Roman" w:cs="Times New Roman"/>
          <w:b/>
        </w:rPr>
      </w:pPr>
      <w:r w:rsidRPr="007F780E">
        <w:rPr>
          <w:rFonts w:ascii="Times New Roman" w:hAnsi="Times New Roman" w:cs="Times New Roman"/>
          <w:b/>
        </w:rPr>
        <w:t>INSTRUCTOR:  Professor Mary Fennell</w:t>
      </w:r>
    </w:p>
    <w:p w:rsidR="007F780E" w:rsidRPr="007F780E" w:rsidRDefault="007F780E" w:rsidP="00801766">
      <w:pPr>
        <w:spacing w:line="240" w:lineRule="auto"/>
        <w:contextualSpacing/>
        <w:rPr>
          <w:rFonts w:ascii="Times New Roman" w:hAnsi="Times New Roman" w:cs="Times New Roman"/>
        </w:rPr>
      </w:pPr>
      <w:r w:rsidRPr="007F780E">
        <w:rPr>
          <w:rFonts w:ascii="Times New Roman" w:hAnsi="Times New Roman" w:cs="Times New Roman"/>
        </w:rPr>
        <w:t>INSTRUCTOR OFFICE HOURS:</w:t>
      </w:r>
      <w:r w:rsidR="00F931B4">
        <w:rPr>
          <w:rFonts w:ascii="Times New Roman" w:hAnsi="Times New Roman" w:cs="Times New Roman"/>
        </w:rPr>
        <w:t xml:space="preserve">  </w:t>
      </w:r>
      <w:r w:rsidR="0063021D">
        <w:rPr>
          <w:rFonts w:ascii="Times New Roman" w:hAnsi="Times New Roman" w:cs="Times New Roman"/>
        </w:rPr>
        <w:t>Thursday 10-12 noon</w:t>
      </w:r>
    </w:p>
    <w:p w:rsidR="007F780E" w:rsidRDefault="007F780E" w:rsidP="00801766">
      <w:pPr>
        <w:spacing w:line="240" w:lineRule="auto"/>
        <w:contextualSpacing/>
      </w:pPr>
      <w:r w:rsidRPr="007F780E">
        <w:rPr>
          <w:rFonts w:ascii="Times New Roman" w:hAnsi="Times New Roman" w:cs="Times New Roman"/>
        </w:rPr>
        <w:t xml:space="preserve">Contact Information:   211 </w:t>
      </w:r>
      <w:proofErr w:type="spellStart"/>
      <w:r w:rsidRPr="007F780E">
        <w:rPr>
          <w:rFonts w:ascii="Times New Roman" w:hAnsi="Times New Roman" w:cs="Times New Roman"/>
        </w:rPr>
        <w:t>Maxcy</w:t>
      </w:r>
      <w:proofErr w:type="spellEnd"/>
      <w:r w:rsidRPr="007F780E">
        <w:rPr>
          <w:rFonts w:ascii="Times New Roman" w:hAnsi="Times New Roman" w:cs="Times New Roman"/>
        </w:rPr>
        <w:t xml:space="preserve"> Hall;</w:t>
      </w:r>
      <w:r w:rsidR="003457EF">
        <w:rPr>
          <w:rFonts w:ascii="Times New Roman" w:hAnsi="Times New Roman" w:cs="Times New Roman"/>
        </w:rPr>
        <w:t xml:space="preserve"> phone: </w:t>
      </w:r>
      <w:r w:rsidRPr="007F780E">
        <w:rPr>
          <w:rFonts w:ascii="Times New Roman" w:hAnsi="Times New Roman" w:cs="Times New Roman"/>
        </w:rPr>
        <w:t xml:space="preserve"> 3-2527; email: </w:t>
      </w:r>
      <w:hyperlink r:id="rId8" w:history="1">
        <w:r w:rsidRPr="007F780E">
          <w:rPr>
            <w:rStyle w:val="Hyperlink"/>
            <w:rFonts w:ascii="Times New Roman" w:hAnsi="Times New Roman" w:cs="Times New Roman"/>
          </w:rPr>
          <w:t>mary_fennell@brown.edu</w:t>
        </w:r>
      </w:hyperlink>
    </w:p>
    <w:p w:rsidR="00290876" w:rsidRPr="007F780E" w:rsidRDefault="00290876" w:rsidP="00801766">
      <w:pPr>
        <w:spacing w:line="240" w:lineRule="auto"/>
        <w:contextualSpacing/>
        <w:rPr>
          <w:rFonts w:ascii="Times New Roman" w:hAnsi="Times New Roman" w:cs="Times New Roman"/>
        </w:rPr>
      </w:pPr>
    </w:p>
    <w:p w:rsidR="007F780E" w:rsidRDefault="007F780E" w:rsidP="00801766">
      <w:pPr>
        <w:spacing w:line="240" w:lineRule="auto"/>
        <w:contextualSpacing/>
        <w:rPr>
          <w:rFonts w:ascii="Times New Roman" w:hAnsi="Times New Roman" w:cs="Times New Roman"/>
          <w:b/>
        </w:rPr>
      </w:pPr>
      <w:r w:rsidRPr="007F780E">
        <w:rPr>
          <w:rFonts w:ascii="Times New Roman" w:hAnsi="Times New Roman" w:cs="Times New Roman"/>
          <w:b/>
        </w:rPr>
        <w:t>TEACHING ASSISTANTS:</w:t>
      </w:r>
      <w:r w:rsidR="00C2698C">
        <w:rPr>
          <w:rFonts w:ascii="Times New Roman" w:hAnsi="Times New Roman" w:cs="Times New Roman"/>
          <w:b/>
        </w:rPr>
        <w:t xml:space="preserve">  </w:t>
      </w:r>
    </w:p>
    <w:p w:rsidR="0063021D" w:rsidRDefault="00C2698C" w:rsidP="0063021D">
      <w:pPr>
        <w:spacing w:line="240" w:lineRule="auto"/>
        <w:contextualSpacing/>
        <w:rPr>
          <w:rFonts w:ascii="Times New Roman" w:hAnsi="Times New Roman" w:cs="Times New Roman"/>
          <w:b/>
        </w:rPr>
      </w:pPr>
      <w:r>
        <w:rPr>
          <w:rFonts w:ascii="Times New Roman" w:hAnsi="Times New Roman" w:cs="Times New Roman"/>
          <w:b/>
        </w:rPr>
        <w:tab/>
      </w:r>
      <w:r w:rsidR="0063021D">
        <w:rPr>
          <w:rFonts w:ascii="Times New Roman" w:hAnsi="Times New Roman" w:cs="Times New Roman"/>
          <w:b/>
        </w:rPr>
        <w:t>Aisalkyn Botoeva:</w:t>
      </w:r>
    </w:p>
    <w:p w:rsidR="00C2698C" w:rsidRDefault="0063021D" w:rsidP="0063021D">
      <w:pPr>
        <w:spacing w:line="240" w:lineRule="auto"/>
        <w:contextualSpacing/>
        <w:rPr>
          <w:rFonts w:ascii="Times New Roman" w:hAnsi="Times New Roman" w:cs="Times New Roman"/>
        </w:rPr>
      </w:pPr>
      <w:r>
        <w:rPr>
          <w:rFonts w:ascii="Times New Roman" w:hAnsi="Times New Roman" w:cs="Times New Roman"/>
          <w:b/>
        </w:rPr>
        <w:tab/>
      </w:r>
      <w:r w:rsidR="00C2698C">
        <w:rPr>
          <w:rFonts w:ascii="Times New Roman" w:hAnsi="Times New Roman" w:cs="Times New Roman"/>
          <w:b/>
        </w:rPr>
        <w:tab/>
      </w:r>
      <w:r w:rsidR="00C2698C">
        <w:rPr>
          <w:rFonts w:ascii="Times New Roman" w:hAnsi="Times New Roman" w:cs="Times New Roman"/>
        </w:rPr>
        <w:t>OFFICE HOURS:</w:t>
      </w:r>
      <w:r w:rsidR="00290876">
        <w:rPr>
          <w:rFonts w:ascii="Times New Roman" w:hAnsi="Times New Roman" w:cs="Times New Roman"/>
        </w:rPr>
        <w:t xml:space="preserve"> </w:t>
      </w:r>
      <w:r w:rsidR="00E239CC">
        <w:rPr>
          <w:rFonts w:ascii="Times New Roman" w:hAnsi="Times New Roman" w:cs="Times New Roman"/>
        </w:rPr>
        <w:t>by appointment</w:t>
      </w:r>
    </w:p>
    <w:p w:rsidR="0063021D" w:rsidRDefault="00C2698C" w:rsidP="00801766">
      <w:pPr>
        <w:spacing w:line="240" w:lineRule="auto"/>
        <w:contextualSpacing/>
        <w:rPr>
          <w:rStyle w:val="Hyperlink"/>
          <w:rFonts w:ascii="Times New Roman" w:hAnsi="Times New Roman" w:cs="Times New Roman"/>
        </w:rPr>
      </w:pPr>
      <w:r>
        <w:rPr>
          <w:rFonts w:ascii="Times New Roman" w:hAnsi="Times New Roman" w:cs="Times New Roman"/>
        </w:rPr>
        <w:tab/>
      </w:r>
      <w:r>
        <w:rPr>
          <w:rFonts w:ascii="Times New Roman" w:hAnsi="Times New Roman" w:cs="Times New Roman"/>
        </w:rPr>
        <w:tab/>
        <w:t>CONTACT</w:t>
      </w:r>
      <w:r w:rsidR="00290876">
        <w:rPr>
          <w:rFonts w:ascii="Times New Roman" w:hAnsi="Times New Roman" w:cs="Times New Roman"/>
        </w:rPr>
        <w:t xml:space="preserve">:  email:  </w:t>
      </w:r>
      <w:hyperlink r:id="rId9" w:history="1">
        <w:r w:rsidR="0063021D" w:rsidRPr="00C02FD2">
          <w:rPr>
            <w:rStyle w:val="Hyperlink"/>
            <w:rFonts w:ascii="Times New Roman" w:hAnsi="Times New Roman" w:cs="Times New Roman"/>
          </w:rPr>
          <w:t>aisalkyn_botoeva@brown.edu</w:t>
        </w:r>
      </w:hyperlink>
    </w:p>
    <w:p w:rsidR="0063021D" w:rsidRDefault="009A3CBA" w:rsidP="00801766">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LOCATION:  </w:t>
      </w:r>
      <w:proofErr w:type="spellStart"/>
      <w:r w:rsidR="0063021D">
        <w:rPr>
          <w:rFonts w:ascii="Times New Roman" w:hAnsi="Times New Roman" w:cs="Times New Roman"/>
        </w:rPr>
        <w:t>Maxcy</w:t>
      </w:r>
      <w:proofErr w:type="spellEnd"/>
      <w:r w:rsidR="0063021D">
        <w:rPr>
          <w:rFonts w:ascii="Times New Roman" w:hAnsi="Times New Roman" w:cs="Times New Roman"/>
        </w:rPr>
        <w:t xml:space="preserve"> Hall 106</w:t>
      </w:r>
    </w:p>
    <w:p w:rsidR="00C2698C" w:rsidRDefault="00C2698C" w:rsidP="00801766">
      <w:pPr>
        <w:spacing w:line="240" w:lineRule="auto"/>
        <w:contextualSpacing/>
        <w:rPr>
          <w:rFonts w:ascii="Times New Roman" w:hAnsi="Times New Roman" w:cs="Times New Roman"/>
          <w:b/>
        </w:rPr>
      </w:pPr>
      <w:r>
        <w:rPr>
          <w:rFonts w:ascii="Times New Roman" w:hAnsi="Times New Roman" w:cs="Times New Roman"/>
        </w:rPr>
        <w:tab/>
      </w:r>
      <w:proofErr w:type="spellStart"/>
      <w:r w:rsidR="0063021D">
        <w:rPr>
          <w:rFonts w:ascii="Times New Roman" w:hAnsi="Times New Roman" w:cs="Times New Roman"/>
          <w:b/>
        </w:rPr>
        <w:t>Karida</w:t>
      </w:r>
      <w:proofErr w:type="spellEnd"/>
      <w:r w:rsidR="0063021D">
        <w:rPr>
          <w:rFonts w:ascii="Times New Roman" w:hAnsi="Times New Roman" w:cs="Times New Roman"/>
          <w:b/>
        </w:rPr>
        <w:t xml:space="preserve"> Brown:</w:t>
      </w:r>
    </w:p>
    <w:p w:rsidR="003457EF" w:rsidRDefault="00C2698C" w:rsidP="00801766">
      <w:pPr>
        <w:spacing w:line="240" w:lineRule="auto"/>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OFFICE HOURS:</w:t>
      </w:r>
      <w:r w:rsidR="00290876">
        <w:rPr>
          <w:rFonts w:ascii="Times New Roman" w:hAnsi="Times New Roman" w:cs="Times New Roman"/>
        </w:rPr>
        <w:t xml:space="preserve"> </w:t>
      </w:r>
      <w:r w:rsidR="0063021D">
        <w:rPr>
          <w:rFonts w:ascii="Times New Roman" w:hAnsi="Times New Roman" w:cs="Times New Roman"/>
        </w:rPr>
        <w:t xml:space="preserve"> by appointment</w:t>
      </w:r>
      <w:r w:rsidR="00290876">
        <w:rPr>
          <w:rFonts w:ascii="Times New Roman" w:hAnsi="Times New Roman" w:cs="Times New Roman"/>
        </w:rPr>
        <w:t xml:space="preserve"> </w:t>
      </w:r>
    </w:p>
    <w:p w:rsidR="009A3CBA" w:rsidRDefault="003457EF" w:rsidP="009A3CBA">
      <w:pPr>
        <w:spacing w:line="240" w:lineRule="auto"/>
        <w:ind w:left="720" w:firstLine="720"/>
        <w:contextualSpacing/>
        <w:rPr>
          <w:rFonts w:ascii="Times New Roman" w:hAnsi="Times New Roman" w:cs="Times New Roman"/>
        </w:rPr>
      </w:pPr>
      <w:r>
        <w:rPr>
          <w:rFonts w:ascii="Times New Roman" w:hAnsi="Times New Roman" w:cs="Times New Roman"/>
        </w:rPr>
        <w:t xml:space="preserve">CONTACT:  </w:t>
      </w:r>
      <w:r w:rsidR="009A3CBA">
        <w:rPr>
          <w:rFonts w:ascii="Times New Roman" w:hAnsi="Times New Roman" w:cs="Times New Roman"/>
        </w:rPr>
        <w:t xml:space="preserve">email:  </w:t>
      </w:r>
      <w:r w:rsidR="0063021D">
        <w:rPr>
          <w:rStyle w:val="Hyperlink"/>
          <w:rFonts w:ascii="Times New Roman" w:hAnsi="Times New Roman" w:cs="Times New Roman"/>
        </w:rPr>
        <w:t>karida_brown@brown.edu</w:t>
      </w:r>
    </w:p>
    <w:p w:rsidR="00C2698C" w:rsidRDefault="009A3CBA" w:rsidP="003457EF">
      <w:pPr>
        <w:spacing w:line="240" w:lineRule="auto"/>
        <w:ind w:left="720" w:firstLine="720"/>
        <w:contextualSpacing/>
        <w:rPr>
          <w:rFonts w:ascii="Times New Roman" w:hAnsi="Times New Roman" w:cs="Times New Roman"/>
        </w:rPr>
      </w:pPr>
      <w:r>
        <w:rPr>
          <w:rFonts w:ascii="Times New Roman" w:hAnsi="Times New Roman" w:cs="Times New Roman"/>
        </w:rPr>
        <w:t xml:space="preserve">LOCATION:  </w:t>
      </w:r>
      <w:r w:rsidR="0063021D">
        <w:rPr>
          <w:rFonts w:ascii="Times New Roman" w:hAnsi="Times New Roman" w:cs="Times New Roman"/>
        </w:rPr>
        <w:t>by arrangement</w:t>
      </w:r>
    </w:p>
    <w:p w:rsidR="007F780E" w:rsidRDefault="00C2698C" w:rsidP="00801766">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F780E" w:rsidRDefault="007F780E" w:rsidP="007F780E">
      <w:pPr>
        <w:spacing w:line="240" w:lineRule="auto"/>
        <w:contextualSpacing/>
        <w:rPr>
          <w:rFonts w:ascii="Times New Roman" w:hAnsi="Times New Roman" w:cs="Times New Roman"/>
        </w:rPr>
      </w:pPr>
    </w:p>
    <w:p w:rsidR="00801766" w:rsidRPr="00E946FD" w:rsidRDefault="00801766" w:rsidP="00801766">
      <w:pPr>
        <w:rPr>
          <w:rFonts w:ascii="Times New Roman" w:hAnsi="Times New Roman" w:cs="Times New Roman"/>
          <w:b/>
        </w:rPr>
      </w:pPr>
      <w:r w:rsidRPr="00E946FD">
        <w:rPr>
          <w:rFonts w:ascii="Times New Roman" w:hAnsi="Times New Roman" w:cs="Times New Roman"/>
          <w:b/>
        </w:rPr>
        <w:t>COURSE DESCRIPTION:</w:t>
      </w:r>
    </w:p>
    <w:p w:rsidR="00801766" w:rsidRPr="00E946FD" w:rsidRDefault="00801766" w:rsidP="00801766">
      <w:pPr>
        <w:rPr>
          <w:rFonts w:ascii="Times New Roman" w:hAnsi="Times New Roman" w:cs="Times New Roman"/>
        </w:rPr>
      </w:pPr>
      <w:r w:rsidRPr="00E946FD">
        <w:rPr>
          <w:rFonts w:ascii="Times New Roman" w:hAnsi="Times New Roman" w:cs="Times New Roman"/>
        </w:rPr>
        <w:t>Macro-</w:t>
      </w:r>
      <w:r w:rsidR="00E946FD">
        <w:rPr>
          <w:rFonts w:ascii="Times New Roman" w:hAnsi="Times New Roman" w:cs="Times New Roman"/>
        </w:rPr>
        <w:t>O</w:t>
      </w:r>
      <w:r w:rsidRPr="00E946FD">
        <w:rPr>
          <w:rFonts w:ascii="Times New Roman" w:hAnsi="Times New Roman" w:cs="Times New Roman"/>
        </w:rPr>
        <w:t>rganizational Theory focuses on the organization and its social/economic environment</w:t>
      </w:r>
      <w:r w:rsidR="00E946FD" w:rsidRPr="00E946FD">
        <w:rPr>
          <w:rFonts w:ascii="Times New Roman" w:hAnsi="Times New Roman" w:cs="Times New Roman"/>
        </w:rPr>
        <w:t>.  This class will explore various definitions of the organization’s environment, and the many types of macro-level organizational structures in which sets of organizations interact, function, compete, and cooperate.</w:t>
      </w:r>
      <w:r w:rsidRPr="00E946FD">
        <w:rPr>
          <w:rFonts w:ascii="Times New Roman" w:hAnsi="Times New Roman" w:cs="Times New Roman"/>
        </w:rPr>
        <w:t xml:space="preserve">  Important questions to be asked include the following:</w:t>
      </w:r>
    </w:p>
    <w:p w:rsidR="00C2698C" w:rsidRDefault="00801766" w:rsidP="00801766">
      <w:pPr>
        <w:numPr>
          <w:ilvl w:val="0"/>
          <w:numId w:val="4"/>
        </w:numPr>
        <w:spacing w:after="0" w:line="240" w:lineRule="auto"/>
        <w:rPr>
          <w:rFonts w:ascii="Times New Roman" w:hAnsi="Times New Roman" w:cs="Times New Roman"/>
        </w:rPr>
      </w:pPr>
      <w:r w:rsidRPr="00E946FD">
        <w:rPr>
          <w:rFonts w:ascii="Times New Roman" w:hAnsi="Times New Roman" w:cs="Times New Roman"/>
        </w:rPr>
        <w:t>Wh</w:t>
      </w:r>
      <w:r w:rsidR="00E946FD" w:rsidRPr="00E946FD">
        <w:rPr>
          <w:rFonts w:ascii="Times New Roman" w:hAnsi="Times New Roman" w:cs="Times New Roman"/>
        </w:rPr>
        <w:t xml:space="preserve">at is an organizational environment and how do organizations “deal” with what is outside of </w:t>
      </w:r>
      <w:r w:rsidR="00CB5280">
        <w:rPr>
          <w:rFonts w:ascii="Times New Roman" w:hAnsi="Times New Roman" w:cs="Times New Roman"/>
        </w:rPr>
        <w:t>their</w:t>
      </w:r>
      <w:r w:rsidR="00CB5280" w:rsidRPr="00E946FD">
        <w:rPr>
          <w:rFonts w:ascii="Times New Roman" w:hAnsi="Times New Roman" w:cs="Times New Roman"/>
        </w:rPr>
        <w:t xml:space="preserve"> </w:t>
      </w:r>
      <w:r w:rsidR="00E946FD" w:rsidRPr="00E946FD">
        <w:rPr>
          <w:rFonts w:ascii="Times New Roman" w:hAnsi="Times New Roman" w:cs="Times New Roman"/>
        </w:rPr>
        <w:t xml:space="preserve">boundaries?  </w:t>
      </w:r>
    </w:p>
    <w:p w:rsidR="00E946FD" w:rsidRPr="00E946FD" w:rsidRDefault="00E946FD" w:rsidP="00801766">
      <w:pPr>
        <w:numPr>
          <w:ilvl w:val="0"/>
          <w:numId w:val="4"/>
        </w:numPr>
        <w:spacing w:after="0" w:line="240" w:lineRule="auto"/>
        <w:rPr>
          <w:rFonts w:ascii="Times New Roman" w:hAnsi="Times New Roman" w:cs="Times New Roman"/>
        </w:rPr>
      </w:pPr>
      <w:r w:rsidRPr="00E946FD">
        <w:rPr>
          <w:rFonts w:ascii="Times New Roman" w:hAnsi="Times New Roman" w:cs="Times New Roman"/>
        </w:rPr>
        <w:t xml:space="preserve">How are </w:t>
      </w:r>
      <w:r w:rsidR="00C2698C">
        <w:rPr>
          <w:rFonts w:ascii="Times New Roman" w:hAnsi="Times New Roman" w:cs="Times New Roman"/>
        </w:rPr>
        <w:t xml:space="preserve">the </w:t>
      </w:r>
      <w:r w:rsidRPr="00E946FD">
        <w:rPr>
          <w:rFonts w:ascii="Times New Roman" w:hAnsi="Times New Roman" w:cs="Times New Roman"/>
        </w:rPr>
        <w:t xml:space="preserve">boundaries </w:t>
      </w:r>
      <w:r w:rsidR="00C2698C">
        <w:rPr>
          <w:rFonts w:ascii="Times New Roman" w:hAnsi="Times New Roman" w:cs="Times New Roman"/>
        </w:rPr>
        <w:t xml:space="preserve">of organizations </w:t>
      </w:r>
      <w:r w:rsidRPr="00E946FD">
        <w:rPr>
          <w:rFonts w:ascii="Times New Roman" w:hAnsi="Times New Roman" w:cs="Times New Roman"/>
        </w:rPr>
        <w:t>defined/recognized/function?</w:t>
      </w:r>
    </w:p>
    <w:p w:rsidR="00E946FD" w:rsidRPr="00E946FD" w:rsidRDefault="00E946FD" w:rsidP="00801766">
      <w:pPr>
        <w:numPr>
          <w:ilvl w:val="0"/>
          <w:numId w:val="4"/>
        </w:numPr>
        <w:spacing w:after="0" w:line="240" w:lineRule="auto"/>
        <w:rPr>
          <w:rFonts w:ascii="Times New Roman" w:hAnsi="Times New Roman" w:cs="Times New Roman"/>
        </w:rPr>
      </w:pPr>
      <w:r w:rsidRPr="00E946FD">
        <w:rPr>
          <w:rFonts w:ascii="Times New Roman" w:hAnsi="Times New Roman" w:cs="Times New Roman"/>
        </w:rPr>
        <w:t>How do environments influence organizational strategy and performance?</w:t>
      </w:r>
    </w:p>
    <w:p w:rsidR="00E946FD" w:rsidRPr="00E946FD" w:rsidRDefault="00E946FD" w:rsidP="00801766">
      <w:pPr>
        <w:numPr>
          <w:ilvl w:val="0"/>
          <w:numId w:val="4"/>
        </w:numPr>
        <w:spacing w:after="0" w:line="240" w:lineRule="auto"/>
        <w:rPr>
          <w:rFonts w:ascii="Times New Roman" w:hAnsi="Times New Roman" w:cs="Times New Roman"/>
        </w:rPr>
      </w:pPr>
      <w:r w:rsidRPr="00E946FD">
        <w:rPr>
          <w:rFonts w:ascii="Times New Roman" w:hAnsi="Times New Roman" w:cs="Times New Roman"/>
        </w:rPr>
        <w:t>What are the major theories for assessing macro-level organizational phenomena?</w:t>
      </w:r>
    </w:p>
    <w:p w:rsidR="00E946FD" w:rsidRPr="00E946FD" w:rsidRDefault="00E946FD" w:rsidP="00E946FD">
      <w:pPr>
        <w:numPr>
          <w:ilvl w:val="0"/>
          <w:numId w:val="4"/>
        </w:numPr>
        <w:spacing w:after="0" w:line="240" w:lineRule="auto"/>
        <w:rPr>
          <w:rFonts w:ascii="Times New Roman" w:hAnsi="Times New Roman" w:cs="Times New Roman"/>
        </w:rPr>
      </w:pPr>
      <w:r w:rsidRPr="00E946FD">
        <w:rPr>
          <w:rFonts w:ascii="Times New Roman" w:hAnsi="Times New Roman" w:cs="Times New Roman"/>
        </w:rPr>
        <w:t>What are the many ways in which organizations relate to other organizations?</w:t>
      </w:r>
    </w:p>
    <w:p w:rsidR="00E946FD" w:rsidRPr="00E946FD" w:rsidRDefault="00E946FD" w:rsidP="00E946FD">
      <w:pPr>
        <w:spacing w:after="0" w:line="240" w:lineRule="auto"/>
        <w:ind w:left="1080"/>
        <w:rPr>
          <w:rFonts w:ascii="Times New Roman" w:hAnsi="Times New Roman" w:cs="Times New Roman"/>
        </w:rPr>
      </w:pPr>
    </w:p>
    <w:p w:rsidR="00801766" w:rsidRPr="00E946FD" w:rsidRDefault="00801766" w:rsidP="00E946FD">
      <w:pPr>
        <w:spacing w:after="0" w:line="240" w:lineRule="auto"/>
        <w:rPr>
          <w:rFonts w:ascii="Times New Roman" w:hAnsi="Times New Roman" w:cs="Times New Roman"/>
        </w:rPr>
      </w:pPr>
      <w:r w:rsidRPr="00E946FD">
        <w:rPr>
          <w:rFonts w:ascii="Times New Roman" w:hAnsi="Times New Roman" w:cs="Times New Roman"/>
          <w:b/>
        </w:rPr>
        <w:t>Course Format</w:t>
      </w:r>
    </w:p>
    <w:p w:rsidR="00801766" w:rsidRDefault="00801766" w:rsidP="00BE780E">
      <w:pPr>
        <w:spacing w:line="240" w:lineRule="auto"/>
        <w:contextualSpacing/>
        <w:rPr>
          <w:rFonts w:ascii="Times New Roman" w:hAnsi="Times New Roman" w:cs="Times New Roman"/>
        </w:rPr>
      </w:pPr>
      <w:r w:rsidRPr="00E946FD">
        <w:rPr>
          <w:rFonts w:ascii="Times New Roman" w:hAnsi="Times New Roman" w:cs="Times New Roman"/>
        </w:rPr>
        <w:t>The course is designed to help students develop theoretical knowledge, apply that knowledge to real organizations, and use the knowledge interactively by critically assessing their own experiences</w:t>
      </w:r>
      <w:r w:rsidR="00E946FD">
        <w:rPr>
          <w:rFonts w:ascii="Times New Roman" w:hAnsi="Times New Roman" w:cs="Times New Roman"/>
        </w:rPr>
        <w:t xml:space="preserve"> and observations</w:t>
      </w:r>
      <w:r w:rsidRPr="00E946FD">
        <w:rPr>
          <w:rFonts w:ascii="Times New Roman" w:hAnsi="Times New Roman" w:cs="Times New Roman"/>
        </w:rPr>
        <w:t xml:space="preserve"> in organizational settings. Thus, the course takes a three pronged approach to teaching about </w:t>
      </w:r>
      <w:r w:rsidR="00E946FD">
        <w:rPr>
          <w:rFonts w:ascii="Times New Roman" w:hAnsi="Times New Roman" w:cs="Times New Roman"/>
        </w:rPr>
        <w:t>macro-level</w:t>
      </w:r>
      <w:r w:rsidRPr="00E946FD">
        <w:rPr>
          <w:rFonts w:ascii="Times New Roman" w:hAnsi="Times New Roman" w:cs="Times New Roman"/>
        </w:rPr>
        <w:t xml:space="preserve"> organizational dynamics, which includes: </w:t>
      </w:r>
      <w:r w:rsidR="003457EF">
        <w:rPr>
          <w:rFonts w:ascii="Times New Roman" w:hAnsi="Times New Roman" w:cs="Times New Roman"/>
        </w:rPr>
        <w:t xml:space="preserve">1) </w:t>
      </w:r>
      <w:r w:rsidRPr="00E946FD">
        <w:rPr>
          <w:rFonts w:ascii="Times New Roman" w:hAnsi="Times New Roman" w:cs="Times New Roman"/>
        </w:rPr>
        <w:t>classic and contemporary theoretical readings</w:t>
      </w:r>
      <w:r w:rsidR="003457EF">
        <w:rPr>
          <w:rFonts w:ascii="Times New Roman" w:hAnsi="Times New Roman" w:cs="Times New Roman"/>
        </w:rPr>
        <w:t>; 2)</w:t>
      </w:r>
      <w:r w:rsidRPr="00E946FD">
        <w:rPr>
          <w:rFonts w:ascii="Times New Roman" w:hAnsi="Times New Roman" w:cs="Times New Roman"/>
        </w:rPr>
        <w:t xml:space="preserve"> in-depth analysis of one particular </w:t>
      </w:r>
      <w:r w:rsidR="00BE780E">
        <w:rPr>
          <w:rFonts w:ascii="Times New Roman" w:hAnsi="Times New Roman" w:cs="Times New Roman"/>
        </w:rPr>
        <w:t>macro-</w:t>
      </w:r>
      <w:r w:rsidRPr="00E946FD">
        <w:rPr>
          <w:rFonts w:ascii="Times New Roman" w:hAnsi="Times New Roman" w:cs="Times New Roman"/>
        </w:rPr>
        <w:t>organization</w:t>
      </w:r>
      <w:r w:rsidR="00BE780E">
        <w:rPr>
          <w:rFonts w:ascii="Times New Roman" w:hAnsi="Times New Roman" w:cs="Times New Roman"/>
        </w:rPr>
        <w:t>al situation</w:t>
      </w:r>
      <w:r w:rsidRPr="00E946FD">
        <w:rPr>
          <w:rFonts w:ascii="Times New Roman" w:hAnsi="Times New Roman" w:cs="Times New Roman"/>
        </w:rPr>
        <w:t xml:space="preserve"> throughout the semester</w:t>
      </w:r>
      <w:r w:rsidR="00C2698C">
        <w:rPr>
          <w:rFonts w:ascii="Times New Roman" w:hAnsi="Times New Roman" w:cs="Times New Roman"/>
        </w:rPr>
        <w:t xml:space="preserve"> (using McLean &amp; </w:t>
      </w:r>
      <w:proofErr w:type="spellStart"/>
      <w:r w:rsidR="00C2698C">
        <w:rPr>
          <w:rFonts w:ascii="Times New Roman" w:hAnsi="Times New Roman" w:cs="Times New Roman"/>
        </w:rPr>
        <w:t>Nocera’s</w:t>
      </w:r>
      <w:proofErr w:type="spellEnd"/>
      <w:r w:rsidR="00C2698C">
        <w:rPr>
          <w:rFonts w:ascii="Times New Roman" w:hAnsi="Times New Roman" w:cs="Times New Roman"/>
        </w:rPr>
        <w:t xml:space="preserve"> telling of the financial crisis of 2007-10)</w:t>
      </w:r>
      <w:r w:rsidRPr="00E946FD">
        <w:rPr>
          <w:rFonts w:ascii="Times New Roman" w:hAnsi="Times New Roman" w:cs="Times New Roman"/>
        </w:rPr>
        <w:t xml:space="preserve">, and </w:t>
      </w:r>
      <w:r w:rsidR="003457EF">
        <w:rPr>
          <w:rFonts w:ascii="Times New Roman" w:hAnsi="Times New Roman" w:cs="Times New Roman"/>
        </w:rPr>
        <w:t xml:space="preserve">3) </w:t>
      </w:r>
      <w:r w:rsidR="00BE780E">
        <w:rPr>
          <w:rFonts w:ascii="Times New Roman" w:hAnsi="Times New Roman" w:cs="Times New Roman"/>
        </w:rPr>
        <w:t xml:space="preserve">opportunities to apply various theoretical approaches to case information about the recent </w:t>
      </w:r>
      <w:r w:rsidR="00C2698C">
        <w:rPr>
          <w:rFonts w:ascii="Times New Roman" w:hAnsi="Times New Roman" w:cs="Times New Roman"/>
        </w:rPr>
        <w:t>f</w:t>
      </w:r>
      <w:r w:rsidR="00BE780E">
        <w:rPr>
          <w:rFonts w:ascii="Times New Roman" w:hAnsi="Times New Roman" w:cs="Times New Roman"/>
        </w:rPr>
        <w:t xml:space="preserve">inancial </w:t>
      </w:r>
      <w:r w:rsidR="00C2698C">
        <w:rPr>
          <w:rFonts w:ascii="Times New Roman" w:hAnsi="Times New Roman" w:cs="Times New Roman"/>
        </w:rPr>
        <w:t>c</w:t>
      </w:r>
      <w:r w:rsidR="00BE780E">
        <w:rPr>
          <w:rFonts w:ascii="Times New Roman" w:hAnsi="Times New Roman" w:cs="Times New Roman"/>
        </w:rPr>
        <w:t>risis</w:t>
      </w:r>
      <w:r w:rsidR="00C2698C">
        <w:rPr>
          <w:rFonts w:ascii="Times New Roman" w:hAnsi="Times New Roman" w:cs="Times New Roman"/>
        </w:rPr>
        <w:t xml:space="preserve">, which was and is (in many ways) a case of multiple types of financial </w:t>
      </w:r>
      <w:r w:rsidR="0063021D">
        <w:rPr>
          <w:rFonts w:ascii="Times New Roman" w:hAnsi="Times New Roman" w:cs="Times New Roman"/>
        </w:rPr>
        <w:t xml:space="preserve">and regulatory </w:t>
      </w:r>
      <w:r w:rsidR="00C2698C">
        <w:rPr>
          <w:rFonts w:ascii="Times New Roman" w:hAnsi="Times New Roman" w:cs="Times New Roman"/>
        </w:rPr>
        <w:t>organizations behaving badly, and interacting in dysfunctional ways</w:t>
      </w:r>
      <w:r w:rsidR="00BE780E">
        <w:rPr>
          <w:rFonts w:ascii="Times New Roman" w:hAnsi="Times New Roman" w:cs="Times New Roman"/>
        </w:rPr>
        <w:t>.</w:t>
      </w:r>
    </w:p>
    <w:p w:rsidR="00BE780E" w:rsidRPr="00E946FD" w:rsidRDefault="00BE780E" w:rsidP="00BE780E">
      <w:pPr>
        <w:spacing w:line="240" w:lineRule="auto"/>
        <w:contextualSpacing/>
        <w:rPr>
          <w:rFonts w:ascii="Times New Roman" w:hAnsi="Times New Roman" w:cs="Times New Roman"/>
        </w:rPr>
      </w:pPr>
    </w:p>
    <w:p w:rsidR="00D43C3B" w:rsidRDefault="00801766" w:rsidP="007F780E">
      <w:pPr>
        <w:spacing w:line="240" w:lineRule="auto"/>
        <w:contextualSpacing/>
        <w:rPr>
          <w:rFonts w:ascii="Times New Roman" w:hAnsi="Times New Roman" w:cs="Times New Roman"/>
        </w:rPr>
      </w:pPr>
      <w:r w:rsidRPr="00E946FD">
        <w:rPr>
          <w:rFonts w:ascii="Times New Roman" w:hAnsi="Times New Roman" w:cs="Times New Roman"/>
        </w:rPr>
        <w:t xml:space="preserve">The theoretical readings in the course are organized around ten topical units, which comprise some of the core knowledge for analyzing </w:t>
      </w:r>
      <w:r w:rsidR="00BE780E">
        <w:rPr>
          <w:rFonts w:ascii="Times New Roman" w:hAnsi="Times New Roman" w:cs="Times New Roman"/>
        </w:rPr>
        <w:t>macro-level</w:t>
      </w:r>
      <w:r w:rsidRPr="00E946FD">
        <w:rPr>
          <w:rFonts w:ascii="Times New Roman" w:hAnsi="Times New Roman" w:cs="Times New Roman"/>
        </w:rPr>
        <w:t xml:space="preserve"> organizational dynamics. Each topic will be addressed through a series of related readings, lectures, and discussions.  The knowledge gained from the readings on each topic is synthesized and applied through a </w:t>
      </w:r>
      <w:r w:rsidR="00BE780E">
        <w:rPr>
          <w:rFonts w:ascii="Times New Roman" w:hAnsi="Times New Roman" w:cs="Times New Roman"/>
        </w:rPr>
        <w:t xml:space="preserve">weekly </w:t>
      </w:r>
      <w:r w:rsidR="00C2698C">
        <w:rPr>
          <w:rFonts w:ascii="Times New Roman" w:hAnsi="Times New Roman" w:cs="Times New Roman"/>
        </w:rPr>
        <w:t xml:space="preserve">or bi-weekly </w:t>
      </w:r>
      <w:r w:rsidRPr="00E946FD">
        <w:rPr>
          <w:rFonts w:ascii="Times New Roman" w:hAnsi="Times New Roman" w:cs="Times New Roman"/>
        </w:rPr>
        <w:t xml:space="preserve">case analysis and discussion. The case </w:t>
      </w:r>
      <w:r w:rsidRPr="00E946FD">
        <w:rPr>
          <w:rFonts w:ascii="Times New Roman" w:hAnsi="Times New Roman" w:cs="Times New Roman"/>
        </w:rPr>
        <w:lastRenderedPageBreak/>
        <w:t xml:space="preserve">analyses also provide the context for students to observe, assess and make recommendations about </w:t>
      </w:r>
      <w:r w:rsidR="00BE780E">
        <w:rPr>
          <w:rFonts w:ascii="Times New Roman" w:hAnsi="Times New Roman" w:cs="Times New Roman"/>
        </w:rPr>
        <w:t xml:space="preserve">macro-level </w:t>
      </w:r>
      <w:r w:rsidRPr="00E946FD">
        <w:rPr>
          <w:rFonts w:ascii="Times New Roman" w:hAnsi="Times New Roman" w:cs="Times New Roman"/>
        </w:rPr>
        <w:t xml:space="preserve">organizational dynamics through their own </w:t>
      </w:r>
      <w:r w:rsidR="00BE780E">
        <w:rPr>
          <w:rFonts w:ascii="Times New Roman" w:hAnsi="Times New Roman" w:cs="Times New Roman"/>
        </w:rPr>
        <w:t xml:space="preserve">insights about the financial crisis, </w:t>
      </w:r>
      <w:r w:rsidR="00F92EA9">
        <w:rPr>
          <w:rFonts w:ascii="Times New Roman" w:hAnsi="Times New Roman" w:cs="Times New Roman"/>
        </w:rPr>
        <w:t xml:space="preserve">and the marshalling of </w:t>
      </w:r>
      <w:r w:rsidR="00BE780E">
        <w:rPr>
          <w:rFonts w:ascii="Times New Roman" w:hAnsi="Times New Roman" w:cs="Times New Roman"/>
        </w:rPr>
        <w:t>additional materials and/or data about the crisis</w:t>
      </w:r>
      <w:r w:rsidR="00F92EA9">
        <w:rPr>
          <w:rFonts w:ascii="Times New Roman" w:hAnsi="Times New Roman" w:cs="Times New Roman"/>
        </w:rPr>
        <w:t>.</w:t>
      </w:r>
      <w:r w:rsidRPr="00E946FD">
        <w:rPr>
          <w:rFonts w:ascii="Times New Roman" w:hAnsi="Times New Roman" w:cs="Times New Roman"/>
        </w:rPr>
        <w:t xml:space="preserve"> </w:t>
      </w:r>
    </w:p>
    <w:p w:rsidR="00F92EA9" w:rsidRDefault="00F92EA9" w:rsidP="007F780E">
      <w:pPr>
        <w:spacing w:line="240" w:lineRule="auto"/>
        <w:contextualSpacing/>
        <w:rPr>
          <w:rFonts w:ascii="Times New Roman" w:hAnsi="Times New Roman" w:cs="Times New Roman"/>
        </w:rPr>
      </w:pPr>
    </w:p>
    <w:p w:rsidR="00F92EA9" w:rsidRDefault="00F92EA9" w:rsidP="007F780E">
      <w:pPr>
        <w:spacing w:line="240" w:lineRule="auto"/>
        <w:contextualSpacing/>
        <w:rPr>
          <w:rFonts w:ascii="Times New Roman" w:hAnsi="Times New Roman" w:cs="Times New Roman"/>
        </w:rPr>
      </w:pPr>
    </w:p>
    <w:p w:rsidR="007F780E" w:rsidRPr="001F3A45" w:rsidRDefault="007F780E" w:rsidP="007F780E">
      <w:pPr>
        <w:spacing w:line="240" w:lineRule="auto"/>
        <w:contextualSpacing/>
        <w:rPr>
          <w:rFonts w:ascii="Times New Roman" w:hAnsi="Times New Roman" w:cs="Times New Roman"/>
          <w:b/>
          <w:u w:val="single"/>
        </w:rPr>
      </w:pPr>
      <w:r w:rsidRPr="001F3A45">
        <w:rPr>
          <w:rFonts w:ascii="Times New Roman" w:hAnsi="Times New Roman" w:cs="Times New Roman"/>
          <w:b/>
          <w:u w:val="single"/>
        </w:rPr>
        <w:t>TEXTBOOKS:</w:t>
      </w:r>
    </w:p>
    <w:p w:rsidR="007F780E" w:rsidRDefault="007F780E" w:rsidP="007F780E">
      <w:pPr>
        <w:spacing w:line="240" w:lineRule="auto"/>
        <w:contextualSpacing/>
        <w:rPr>
          <w:rFonts w:ascii="Times New Roman" w:hAnsi="Times New Roman" w:cs="Times New Roman"/>
        </w:rPr>
      </w:pPr>
    </w:p>
    <w:p w:rsidR="007F780E" w:rsidRDefault="007F780E" w:rsidP="007F780E">
      <w:pPr>
        <w:spacing w:line="240" w:lineRule="auto"/>
        <w:contextualSpacing/>
        <w:rPr>
          <w:rFonts w:ascii="Times New Roman" w:hAnsi="Times New Roman" w:cs="Times New Roman"/>
        </w:rPr>
      </w:pPr>
      <w:r>
        <w:rPr>
          <w:rFonts w:ascii="Times New Roman" w:hAnsi="Times New Roman" w:cs="Times New Roman"/>
        </w:rPr>
        <w:t>REQUIRED</w:t>
      </w:r>
      <w:r w:rsidR="003457EF">
        <w:rPr>
          <w:rFonts w:ascii="Times New Roman" w:hAnsi="Times New Roman" w:cs="Times New Roman"/>
        </w:rPr>
        <w:t xml:space="preserve"> FOR PURCHASE</w:t>
      </w:r>
      <w:r>
        <w:rPr>
          <w:rFonts w:ascii="Times New Roman" w:hAnsi="Times New Roman" w:cs="Times New Roman"/>
        </w:rPr>
        <w:t>:</w:t>
      </w:r>
    </w:p>
    <w:p w:rsidR="007F780E" w:rsidRDefault="007F780E" w:rsidP="007F780E">
      <w:pPr>
        <w:pStyle w:val="ListParagraph"/>
        <w:numPr>
          <w:ilvl w:val="0"/>
          <w:numId w:val="1"/>
        </w:numPr>
        <w:spacing w:line="240" w:lineRule="auto"/>
        <w:rPr>
          <w:rFonts w:ascii="Times New Roman" w:hAnsi="Times New Roman" w:cs="Times New Roman"/>
        </w:rPr>
      </w:pPr>
      <w:r w:rsidRPr="007F780E">
        <w:rPr>
          <w:rFonts w:ascii="Times New Roman" w:hAnsi="Times New Roman" w:cs="Times New Roman"/>
          <w:u w:val="single"/>
        </w:rPr>
        <w:t>Organizations and Organizing: Rational, Natural and Open Systems Perspectives</w:t>
      </w:r>
      <w:r>
        <w:rPr>
          <w:rFonts w:ascii="Times New Roman" w:hAnsi="Times New Roman" w:cs="Times New Roman"/>
        </w:rPr>
        <w:t>:  W. Richard Scott &amp; Gerald F. Davis.  2007; Pearson. (referred to as SCOTT &amp; DAVIS)</w:t>
      </w:r>
    </w:p>
    <w:p w:rsidR="007F780E" w:rsidRDefault="007F780E" w:rsidP="007F780E">
      <w:pPr>
        <w:pStyle w:val="ListParagraph"/>
        <w:spacing w:line="240" w:lineRule="auto"/>
        <w:rPr>
          <w:rFonts w:ascii="Times New Roman" w:hAnsi="Times New Roman" w:cs="Times New Roman"/>
        </w:rPr>
      </w:pPr>
    </w:p>
    <w:p w:rsidR="007F780E" w:rsidRDefault="007F780E" w:rsidP="007F780E">
      <w:pPr>
        <w:pStyle w:val="ListParagraph"/>
        <w:numPr>
          <w:ilvl w:val="0"/>
          <w:numId w:val="1"/>
        </w:numPr>
        <w:spacing w:line="240" w:lineRule="auto"/>
        <w:rPr>
          <w:rFonts w:ascii="Times New Roman" w:hAnsi="Times New Roman" w:cs="Times New Roman"/>
        </w:rPr>
      </w:pPr>
      <w:r w:rsidRPr="007F780E">
        <w:rPr>
          <w:rFonts w:ascii="Times New Roman" w:hAnsi="Times New Roman" w:cs="Times New Roman"/>
          <w:u w:val="single"/>
        </w:rPr>
        <w:t>Organizations &amp; Environments</w:t>
      </w:r>
      <w:r>
        <w:rPr>
          <w:rFonts w:ascii="Times New Roman" w:hAnsi="Times New Roman" w:cs="Times New Roman"/>
        </w:rPr>
        <w:t>:  Howard E. Aldrich, 2008; Stanford University Press (referred to as ALDRICH)</w:t>
      </w:r>
    </w:p>
    <w:p w:rsidR="007F780E" w:rsidRPr="007F780E" w:rsidRDefault="007F780E" w:rsidP="007F780E">
      <w:pPr>
        <w:pStyle w:val="ListParagraph"/>
        <w:rPr>
          <w:rFonts w:ascii="Times New Roman" w:hAnsi="Times New Roman" w:cs="Times New Roman"/>
        </w:rPr>
      </w:pPr>
    </w:p>
    <w:p w:rsidR="007F780E" w:rsidRDefault="007F780E" w:rsidP="007F780E">
      <w:pPr>
        <w:pStyle w:val="ListParagraph"/>
        <w:numPr>
          <w:ilvl w:val="0"/>
          <w:numId w:val="1"/>
        </w:numPr>
        <w:spacing w:line="240" w:lineRule="auto"/>
        <w:rPr>
          <w:rFonts w:ascii="Times New Roman" w:hAnsi="Times New Roman" w:cs="Times New Roman"/>
        </w:rPr>
      </w:pPr>
      <w:r w:rsidRPr="001F3A45">
        <w:rPr>
          <w:rFonts w:ascii="Times New Roman" w:hAnsi="Times New Roman" w:cs="Times New Roman"/>
          <w:u w:val="single"/>
        </w:rPr>
        <w:t>All the Devils are Here: the Hidden History of the Financial Crisis</w:t>
      </w:r>
      <w:r>
        <w:rPr>
          <w:rFonts w:ascii="Times New Roman" w:hAnsi="Times New Roman" w:cs="Times New Roman"/>
        </w:rPr>
        <w:t xml:space="preserve">:  Bethany McLean &amp; Joe </w:t>
      </w:r>
      <w:proofErr w:type="spellStart"/>
      <w:r>
        <w:rPr>
          <w:rFonts w:ascii="Times New Roman" w:hAnsi="Times New Roman" w:cs="Times New Roman"/>
        </w:rPr>
        <w:t>Nocera</w:t>
      </w:r>
      <w:proofErr w:type="spellEnd"/>
      <w:r>
        <w:rPr>
          <w:rFonts w:ascii="Times New Roman" w:hAnsi="Times New Roman" w:cs="Times New Roman"/>
        </w:rPr>
        <w:t xml:space="preserve">.  </w:t>
      </w:r>
      <w:r w:rsidR="001F3A45">
        <w:rPr>
          <w:rFonts w:ascii="Times New Roman" w:hAnsi="Times New Roman" w:cs="Times New Roman"/>
        </w:rPr>
        <w:t>2010:  Portfolio/Penguin (referred to as DEVILS)</w:t>
      </w:r>
    </w:p>
    <w:p w:rsidR="001F3A45" w:rsidRPr="001F3A45" w:rsidRDefault="001F3A45" w:rsidP="001F3A45">
      <w:pPr>
        <w:pStyle w:val="ListParagraph"/>
        <w:rPr>
          <w:rFonts w:ascii="Times New Roman" w:hAnsi="Times New Roman" w:cs="Times New Roman"/>
        </w:rPr>
      </w:pPr>
    </w:p>
    <w:p w:rsidR="001F3A45" w:rsidRDefault="001F3A45" w:rsidP="001F3A45">
      <w:pPr>
        <w:spacing w:line="240" w:lineRule="auto"/>
        <w:rPr>
          <w:rFonts w:ascii="Times New Roman" w:hAnsi="Times New Roman" w:cs="Times New Roman"/>
        </w:rPr>
      </w:pPr>
      <w:r>
        <w:rPr>
          <w:rFonts w:ascii="Times New Roman" w:hAnsi="Times New Roman" w:cs="Times New Roman"/>
        </w:rPr>
        <w:t>RECOMMENDED</w:t>
      </w:r>
      <w:r w:rsidR="003457EF">
        <w:rPr>
          <w:rFonts w:ascii="Times New Roman" w:hAnsi="Times New Roman" w:cs="Times New Roman"/>
        </w:rPr>
        <w:t xml:space="preserve"> FOR PURCHASE</w:t>
      </w:r>
      <w:r>
        <w:rPr>
          <w:rFonts w:ascii="Times New Roman" w:hAnsi="Times New Roman" w:cs="Times New Roman"/>
        </w:rPr>
        <w:t>:</w:t>
      </w:r>
    </w:p>
    <w:p w:rsidR="001F3A45" w:rsidRDefault="001F3A45" w:rsidP="001F3A45">
      <w:pPr>
        <w:pStyle w:val="ListParagraph"/>
        <w:numPr>
          <w:ilvl w:val="0"/>
          <w:numId w:val="1"/>
        </w:numPr>
        <w:spacing w:line="240" w:lineRule="auto"/>
        <w:rPr>
          <w:rFonts w:ascii="Times New Roman" w:hAnsi="Times New Roman" w:cs="Times New Roman"/>
        </w:rPr>
      </w:pPr>
      <w:r w:rsidRPr="001F3A45">
        <w:rPr>
          <w:rFonts w:ascii="Times New Roman" w:hAnsi="Times New Roman" w:cs="Times New Roman"/>
          <w:u w:val="single"/>
        </w:rPr>
        <w:t>The Sociology of Organizations:  Classic, Contemporary &amp; Critical Readings</w:t>
      </w:r>
      <w:r>
        <w:rPr>
          <w:rFonts w:ascii="Times New Roman" w:hAnsi="Times New Roman" w:cs="Times New Roman"/>
        </w:rPr>
        <w:t>:  Michael J. Handel (editor) 2003:  Sage Publications (referred to as HANDEL)</w:t>
      </w:r>
    </w:p>
    <w:p w:rsidR="004D29EB" w:rsidRDefault="004D29EB" w:rsidP="004D29EB">
      <w:pPr>
        <w:spacing w:line="240" w:lineRule="auto"/>
        <w:rPr>
          <w:rFonts w:ascii="Times New Roman" w:hAnsi="Times New Roman" w:cs="Times New Roman"/>
        </w:rPr>
      </w:pPr>
      <w:r>
        <w:rPr>
          <w:rFonts w:ascii="Times New Roman" w:hAnsi="Times New Roman" w:cs="Times New Roman"/>
        </w:rPr>
        <w:t xml:space="preserve">All four of these books are available at the Brown University Bookstore.  A number of readings will be used from the Handel reader, but </w:t>
      </w:r>
      <w:r w:rsidR="00846534">
        <w:rPr>
          <w:rFonts w:ascii="Times New Roman" w:hAnsi="Times New Roman" w:cs="Times New Roman"/>
        </w:rPr>
        <w:t xml:space="preserve">most of </w:t>
      </w:r>
      <w:r>
        <w:rPr>
          <w:rFonts w:ascii="Times New Roman" w:hAnsi="Times New Roman" w:cs="Times New Roman"/>
        </w:rPr>
        <w:t xml:space="preserve">these articles are also available through </w:t>
      </w:r>
      <w:proofErr w:type="spellStart"/>
      <w:r>
        <w:rPr>
          <w:rFonts w:ascii="Times New Roman" w:hAnsi="Times New Roman" w:cs="Times New Roman"/>
        </w:rPr>
        <w:t>ejournals</w:t>
      </w:r>
      <w:proofErr w:type="spellEnd"/>
      <w:r>
        <w:rPr>
          <w:rFonts w:ascii="Times New Roman" w:hAnsi="Times New Roman" w:cs="Times New Roman"/>
        </w:rPr>
        <w:t>.  Used copies of the three texts</w:t>
      </w:r>
      <w:r w:rsidR="00087F3D">
        <w:rPr>
          <w:rFonts w:ascii="Times New Roman" w:hAnsi="Times New Roman" w:cs="Times New Roman"/>
        </w:rPr>
        <w:t xml:space="preserve"> (Scott &amp; Davis, Aldrich, Handel)</w:t>
      </w:r>
      <w:r>
        <w:rPr>
          <w:rFonts w:ascii="Times New Roman" w:hAnsi="Times New Roman" w:cs="Times New Roman"/>
        </w:rPr>
        <w:t xml:space="preserve"> should be available at the bookstore and through Amazon.  The readings listed on the syllabus correspond to each topic being covered in a particular week.  Each set of readings must be completed before the beginning of that unit.</w:t>
      </w:r>
    </w:p>
    <w:p w:rsidR="004D29EB" w:rsidRPr="00D43C3B" w:rsidRDefault="004D29EB" w:rsidP="004D29EB">
      <w:pPr>
        <w:spacing w:line="240" w:lineRule="auto"/>
        <w:rPr>
          <w:rFonts w:ascii="Times New Roman" w:hAnsi="Times New Roman" w:cs="Times New Roman"/>
          <w:b/>
          <w:u w:val="single"/>
        </w:rPr>
      </w:pPr>
      <w:r w:rsidRPr="00D43C3B">
        <w:rPr>
          <w:rFonts w:ascii="Times New Roman" w:hAnsi="Times New Roman" w:cs="Times New Roman"/>
          <w:b/>
          <w:u w:val="single"/>
        </w:rPr>
        <w:t>ATTENDANCE:</w:t>
      </w:r>
    </w:p>
    <w:p w:rsidR="00360C31" w:rsidRDefault="00D43C3B" w:rsidP="00D43C3B">
      <w:pPr>
        <w:spacing w:line="240" w:lineRule="auto"/>
        <w:contextualSpacing/>
        <w:rPr>
          <w:rFonts w:ascii="Times New Roman" w:hAnsi="Times New Roman" w:cs="Times New Roman"/>
        </w:rPr>
      </w:pPr>
      <w:r w:rsidRPr="00D43C3B">
        <w:rPr>
          <w:rFonts w:ascii="Times New Roman" w:hAnsi="Times New Roman" w:cs="Times New Roman"/>
        </w:rPr>
        <w:t xml:space="preserve">Students are expected to attend ALL class sessions and ALL Discussion Sessions ON TIME.  Frequent absence, lateness, or leaving class or discussion </w:t>
      </w:r>
      <w:r w:rsidR="00E239CC" w:rsidRPr="00D43C3B">
        <w:rPr>
          <w:rFonts w:ascii="Times New Roman" w:hAnsi="Times New Roman" w:cs="Times New Roman"/>
        </w:rPr>
        <w:t>early will</w:t>
      </w:r>
      <w:r w:rsidRPr="00D43C3B">
        <w:rPr>
          <w:rFonts w:ascii="Times New Roman" w:hAnsi="Times New Roman" w:cs="Times New Roman"/>
        </w:rPr>
        <w:t xml:space="preserve"> be reflected in your final grade</w:t>
      </w:r>
      <w:r w:rsidR="003457EF">
        <w:rPr>
          <w:rFonts w:ascii="Times New Roman" w:hAnsi="Times New Roman" w:cs="Times New Roman"/>
        </w:rPr>
        <w:t xml:space="preserve"> (we will keep track of </w:t>
      </w:r>
      <w:r w:rsidR="0063021D">
        <w:rPr>
          <w:rFonts w:ascii="Times New Roman" w:hAnsi="Times New Roman" w:cs="Times New Roman"/>
        </w:rPr>
        <w:t xml:space="preserve">attendance and </w:t>
      </w:r>
      <w:r w:rsidR="003457EF">
        <w:rPr>
          <w:rFonts w:ascii="Times New Roman" w:hAnsi="Times New Roman" w:cs="Times New Roman"/>
        </w:rPr>
        <w:t>tardiness)</w:t>
      </w:r>
      <w:r w:rsidRPr="00D43C3B">
        <w:rPr>
          <w:rFonts w:ascii="Times New Roman" w:hAnsi="Times New Roman" w:cs="Times New Roman"/>
        </w:rPr>
        <w:t xml:space="preserve">. </w:t>
      </w:r>
      <w:r>
        <w:rPr>
          <w:rFonts w:ascii="Times New Roman" w:hAnsi="Times New Roman" w:cs="Times New Roman"/>
        </w:rPr>
        <w:t xml:space="preserve">You are allowed </w:t>
      </w:r>
      <w:r w:rsidRPr="00E376E5">
        <w:rPr>
          <w:rFonts w:ascii="Times New Roman" w:hAnsi="Times New Roman" w:cs="Times New Roman"/>
          <w:b/>
        </w:rPr>
        <w:t>three excused absences</w:t>
      </w:r>
      <w:r>
        <w:rPr>
          <w:rFonts w:ascii="Times New Roman" w:hAnsi="Times New Roman" w:cs="Times New Roman"/>
        </w:rPr>
        <w:t xml:space="preserve"> </w:t>
      </w:r>
      <w:r w:rsidR="003457EF">
        <w:rPr>
          <w:rFonts w:ascii="Times New Roman" w:hAnsi="Times New Roman" w:cs="Times New Roman"/>
        </w:rPr>
        <w:t xml:space="preserve">in total, </w:t>
      </w:r>
      <w:r>
        <w:rPr>
          <w:rFonts w:ascii="Times New Roman" w:hAnsi="Times New Roman" w:cs="Times New Roman"/>
        </w:rPr>
        <w:t>from class during the term.  An excused absence will be granted for e</w:t>
      </w:r>
      <w:r w:rsidRPr="00D43C3B">
        <w:rPr>
          <w:rFonts w:ascii="Times New Roman" w:hAnsi="Times New Roman" w:cs="Times New Roman"/>
        </w:rPr>
        <w:t xml:space="preserve">xtenuating circumstances </w:t>
      </w:r>
      <w:r>
        <w:rPr>
          <w:rFonts w:ascii="Times New Roman" w:hAnsi="Times New Roman" w:cs="Times New Roman"/>
        </w:rPr>
        <w:t xml:space="preserve">that MUST </w:t>
      </w:r>
      <w:r w:rsidR="00360C31" w:rsidRPr="00D43C3B">
        <w:rPr>
          <w:rFonts w:ascii="Times New Roman" w:hAnsi="Times New Roman" w:cs="Times New Roman"/>
        </w:rPr>
        <w:t xml:space="preserve">BE DISCUSSED IN ADVANCE WITH THE PROFESSOR </w:t>
      </w:r>
      <w:r w:rsidR="00360C31">
        <w:rPr>
          <w:rFonts w:ascii="Times New Roman" w:hAnsi="Times New Roman" w:cs="Times New Roman"/>
        </w:rPr>
        <w:t xml:space="preserve">AND/OR TA </w:t>
      </w:r>
      <w:r w:rsidR="00360C31" w:rsidRPr="00D43C3B">
        <w:rPr>
          <w:rFonts w:ascii="Times New Roman" w:hAnsi="Times New Roman" w:cs="Times New Roman"/>
        </w:rPr>
        <w:t xml:space="preserve">VIA E-MAIL. </w:t>
      </w:r>
      <w:r w:rsidR="003457EF">
        <w:rPr>
          <w:rFonts w:ascii="Times New Roman" w:hAnsi="Times New Roman" w:cs="Times New Roman"/>
        </w:rPr>
        <w:t xml:space="preserve"> If you miss class due to illness, please email me before class meets, and then bring a note from Student Health Services (or your personal MD).  </w:t>
      </w:r>
    </w:p>
    <w:p w:rsidR="00360C31" w:rsidRDefault="00360C31" w:rsidP="00D43C3B">
      <w:pPr>
        <w:spacing w:line="240" w:lineRule="auto"/>
        <w:contextualSpacing/>
        <w:rPr>
          <w:rFonts w:ascii="Times New Roman" w:hAnsi="Times New Roman" w:cs="Times New Roman"/>
        </w:rPr>
      </w:pPr>
    </w:p>
    <w:p w:rsidR="00360C31" w:rsidRDefault="00E376E5" w:rsidP="00D43C3B">
      <w:pPr>
        <w:spacing w:line="240" w:lineRule="auto"/>
        <w:contextualSpacing/>
        <w:rPr>
          <w:rFonts w:ascii="Times New Roman" w:hAnsi="Times New Roman" w:cs="Times New Roman"/>
        </w:rPr>
      </w:pPr>
      <w:r>
        <w:rPr>
          <w:rFonts w:ascii="Times New Roman" w:hAnsi="Times New Roman" w:cs="Times New Roman"/>
        </w:rPr>
        <w:t xml:space="preserve">If you are an athlete with expected absences due to off-campus games/meets, </w:t>
      </w:r>
      <w:r w:rsidRPr="00360C31">
        <w:rPr>
          <w:rFonts w:ascii="Times New Roman" w:hAnsi="Times New Roman" w:cs="Times New Roman"/>
          <w:b/>
        </w:rPr>
        <w:t>your coach or assistant coach must provide a complete list of expected away-dates that will cause you to miss class</w:t>
      </w:r>
      <w:r w:rsidR="003457EF" w:rsidRPr="00360C31">
        <w:rPr>
          <w:rFonts w:ascii="Times New Roman" w:hAnsi="Times New Roman" w:cs="Times New Roman"/>
          <w:b/>
        </w:rPr>
        <w:t>, as soon as possible at the beginning of the semester</w:t>
      </w:r>
      <w:r w:rsidRPr="00360C31">
        <w:rPr>
          <w:rFonts w:ascii="Times New Roman" w:hAnsi="Times New Roman" w:cs="Times New Roman"/>
          <w:b/>
        </w:rPr>
        <w:t xml:space="preserve">.  </w:t>
      </w:r>
      <w:r w:rsidR="00360C31" w:rsidRPr="00360C31">
        <w:rPr>
          <w:rFonts w:ascii="Times New Roman" w:hAnsi="Times New Roman" w:cs="Times New Roman"/>
          <w:b/>
        </w:rPr>
        <w:t>I will need you to send that to me with the three dates you intend to use for your excused absences</w:t>
      </w:r>
      <w:r w:rsidR="00360C31">
        <w:rPr>
          <w:rFonts w:ascii="Times New Roman" w:hAnsi="Times New Roman" w:cs="Times New Roman"/>
          <w:b/>
        </w:rPr>
        <w:t xml:space="preserve"> clearly specified</w:t>
      </w:r>
      <w:r w:rsidR="00360C31">
        <w:rPr>
          <w:rFonts w:ascii="Times New Roman" w:hAnsi="Times New Roman" w:cs="Times New Roman"/>
        </w:rPr>
        <w:t xml:space="preserve">.  </w:t>
      </w:r>
      <w:r>
        <w:rPr>
          <w:rFonts w:ascii="Times New Roman" w:hAnsi="Times New Roman" w:cs="Times New Roman"/>
        </w:rPr>
        <w:t xml:space="preserve">You will still be responsible for material covered on those dates. </w:t>
      </w:r>
    </w:p>
    <w:p w:rsidR="00360C31" w:rsidRDefault="00360C31" w:rsidP="00D43C3B">
      <w:pPr>
        <w:spacing w:line="240" w:lineRule="auto"/>
        <w:contextualSpacing/>
        <w:rPr>
          <w:rFonts w:ascii="Times New Roman" w:hAnsi="Times New Roman" w:cs="Times New Roman"/>
        </w:rPr>
      </w:pPr>
    </w:p>
    <w:p w:rsidR="00D43C3B" w:rsidRDefault="00360C31" w:rsidP="00D43C3B">
      <w:pPr>
        <w:spacing w:line="240" w:lineRule="auto"/>
        <w:contextualSpacing/>
        <w:rPr>
          <w:rFonts w:ascii="Times New Roman" w:hAnsi="Times New Roman" w:cs="Times New Roman"/>
        </w:rPr>
      </w:pPr>
      <w:r>
        <w:rPr>
          <w:rFonts w:ascii="Times New Roman" w:hAnsi="Times New Roman" w:cs="Times New Roman"/>
        </w:rPr>
        <w:t xml:space="preserve">All quiz dates are listed in the syllabus; all quizzes </w:t>
      </w:r>
      <w:r w:rsidR="00E239CC">
        <w:rPr>
          <w:rFonts w:ascii="Times New Roman" w:hAnsi="Times New Roman" w:cs="Times New Roman"/>
        </w:rPr>
        <w:t>are</w:t>
      </w:r>
      <w:r>
        <w:rPr>
          <w:rFonts w:ascii="Times New Roman" w:hAnsi="Times New Roman" w:cs="Times New Roman"/>
        </w:rPr>
        <w:t xml:space="preserve"> held during class time, usually on Fridays (except for the last quiz</w:t>
      </w:r>
      <w:r w:rsidR="00E239CC">
        <w:rPr>
          <w:rFonts w:ascii="Times New Roman" w:hAnsi="Times New Roman" w:cs="Times New Roman"/>
        </w:rPr>
        <w:t>,</w:t>
      </w:r>
      <w:r>
        <w:rPr>
          <w:rFonts w:ascii="Times New Roman" w:hAnsi="Times New Roman" w:cs="Times New Roman"/>
        </w:rPr>
        <w:t xml:space="preserve"> which will be held during the schedule final exam period for this course.  </w:t>
      </w:r>
      <w:r w:rsidR="00E376E5">
        <w:rPr>
          <w:rFonts w:ascii="Times New Roman" w:hAnsi="Times New Roman" w:cs="Times New Roman"/>
        </w:rPr>
        <w:t xml:space="preserve"> If you will miss a quiz date due to a team game/meet on that date </w:t>
      </w:r>
      <w:r>
        <w:rPr>
          <w:rFonts w:ascii="Times New Roman" w:hAnsi="Times New Roman" w:cs="Times New Roman"/>
        </w:rPr>
        <w:t xml:space="preserve">or another pre-arranged excused absence, </w:t>
      </w:r>
      <w:r w:rsidR="00E376E5">
        <w:rPr>
          <w:rFonts w:ascii="Times New Roman" w:hAnsi="Times New Roman" w:cs="Times New Roman"/>
        </w:rPr>
        <w:t xml:space="preserve">you must arrange in advance for an early makeup date.  </w:t>
      </w:r>
      <w:r w:rsidR="00D43C3B" w:rsidRPr="00D43C3B">
        <w:rPr>
          <w:rFonts w:ascii="Times New Roman" w:hAnsi="Times New Roman" w:cs="Times New Roman"/>
        </w:rPr>
        <w:t xml:space="preserve">All students are expected to participate fully in cooperative class and </w:t>
      </w:r>
      <w:r w:rsidR="00D43C3B">
        <w:rPr>
          <w:rFonts w:ascii="Times New Roman" w:hAnsi="Times New Roman" w:cs="Times New Roman"/>
        </w:rPr>
        <w:t xml:space="preserve">discussion group </w:t>
      </w:r>
      <w:r w:rsidR="00D43C3B" w:rsidRPr="00D43C3B">
        <w:rPr>
          <w:rFonts w:ascii="Times New Roman" w:hAnsi="Times New Roman" w:cs="Times New Roman"/>
        </w:rPr>
        <w:t>activities.</w:t>
      </w:r>
      <w:r w:rsidR="00D43C3B">
        <w:t xml:space="preserve">  </w:t>
      </w:r>
      <w:r w:rsidR="00C2698C">
        <w:rPr>
          <w:rFonts w:ascii="Times New Roman" w:hAnsi="Times New Roman" w:cs="Times New Roman"/>
        </w:rPr>
        <w:t>Attendance</w:t>
      </w:r>
      <w:r w:rsidR="00D43C3B">
        <w:rPr>
          <w:rFonts w:ascii="Times New Roman" w:hAnsi="Times New Roman" w:cs="Times New Roman"/>
        </w:rPr>
        <w:t xml:space="preserve"> will be taken in class randomly throughout the term, </w:t>
      </w:r>
      <w:r w:rsidR="00D43C3B">
        <w:rPr>
          <w:rFonts w:ascii="Times New Roman" w:hAnsi="Times New Roman" w:cs="Times New Roman"/>
        </w:rPr>
        <w:lastRenderedPageBreak/>
        <w:t>and regularly in Discussion Sessions.</w:t>
      </w:r>
      <w:r w:rsidR="00E376E5">
        <w:rPr>
          <w:rFonts w:ascii="Times New Roman" w:hAnsi="Times New Roman" w:cs="Times New Roman"/>
        </w:rPr>
        <w:t xml:space="preserve"> </w:t>
      </w:r>
      <w:r>
        <w:rPr>
          <w:rFonts w:ascii="Times New Roman" w:hAnsi="Times New Roman" w:cs="Times New Roman"/>
        </w:rPr>
        <w:t>A policy for attendance in Discussion Sessions will be provided before Sessions begin.</w:t>
      </w:r>
    </w:p>
    <w:p w:rsidR="00D43C3B" w:rsidRPr="00D43C3B" w:rsidRDefault="00D43C3B" w:rsidP="00D43C3B">
      <w:pPr>
        <w:spacing w:line="240" w:lineRule="auto"/>
        <w:contextualSpacing/>
        <w:rPr>
          <w:rFonts w:ascii="Times New Roman" w:hAnsi="Times New Roman" w:cs="Times New Roman"/>
        </w:rPr>
      </w:pPr>
    </w:p>
    <w:p w:rsidR="00D43C3B" w:rsidRPr="00D43C3B" w:rsidRDefault="00D43C3B" w:rsidP="00D43C3B">
      <w:pPr>
        <w:spacing w:line="240" w:lineRule="auto"/>
        <w:contextualSpacing/>
        <w:rPr>
          <w:rFonts w:ascii="Times New Roman" w:hAnsi="Times New Roman" w:cs="Times New Roman"/>
          <w:b/>
          <w:u w:val="single"/>
        </w:rPr>
      </w:pPr>
      <w:r w:rsidRPr="00D43C3B">
        <w:rPr>
          <w:rFonts w:ascii="Times New Roman" w:hAnsi="Times New Roman" w:cs="Times New Roman"/>
          <w:b/>
          <w:u w:val="single"/>
        </w:rPr>
        <w:t>GRADING:</w:t>
      </w:r>
    </w:p>
    <w:p w:rsidR="00D43C3B" w:rsidRDefault="00D43C3B" w:rsidP="00D43C3B">
      <w:pPr>
        <w:spacing w:line="240" w:lineRule="auto"/>
        <w:contextualSpacing/>
        <w:rPr>
          <w:rFonts w:ascii="Times New Roman" w:hAnsi="Times New Roman" w:cs="Times New Roman"/>
        </w:rPr>
      </w:pPr>
    </w:p>
    <w:p w:rsidR="00D43C3B" w:rsidRPr="00D43C3B" w:rsidRDefault="00D43C3B" w:rsidP="00D43C3B">
      <w:pPr>
        <w:spacing w:line="240" w:lineRule="auto"/>
        <w:contextualSpacing/>
        <w:rPr>
          <w:rFonts w:ascii="Times New Roman" w:hAnsi="Times New Roman" w:cs="Times New Roman"/>
        </w:rPr>
      </w:pPr>
      <w:r w:rsidRPr="00D43C3B">
        <w:rPr>
          <w:rFonts w:ascii="Times New Roman" w:hAnsi="Times New Roman" w:cs="Times New Roman"/>
        </w:rPr>
        <w:t>Your overall performance will be based on 100 possible points, assigned as follows:</w:t>
      </w:r>
    </w:p>
    <w:p w:rsidR="00D43C3B" w:rsidRPr="00D43C3B" w:rsidRDefault="00D43C3B" w:rsidP="00D43C3B">
      <w:pPr>
        <w:spacing w:line="240" w:lineRule="auto"/>
        <w:contextualSpacing/>
        <w:rPr>
          <w:rFonts w:ascii="Times New Roman" w:hAnsi="Times New Roman" w:cs="Times New Roman"/>
        </w:rPr>
      </w:pPr>
      <w:r w:rsidRPr="00D43C3B">
        <w:rPr>
          <w:rFonts w:ascii="Times New Roman" w:hAnsi="Times New Roman" w:cs="Times New Roman"/>
        </w:rPr>
        <w:t xml:space="preserve"> </w:t>
      </w:r>
    </w:p>
    <w:p w:rsidR="00D43C3B" w:rsidRPr="00801766" w:rsidRDefault="00D43C3B" w:rsidP="00801766">
      <w:pPr>
        <w:pStyle w:val="ListParagraph"/>
        <w:numPr>
          <w:ilvl w:val="0"/>
          <w:numId w:val="3"/>
        </w:numPr>
        <w:spacing w:after="0" w:line="240" w:lineRule="auto"/>
        <w:rPr>
          <w:rFonts w:ascii="Times New Roman" w:hAnsi="Times New Roman" w:cs="Times New Roman"/>
        </w:rPr>
      </w:pPr>
      <w:r w:rsidRPr="00801766">
        <w:rPr>
          <w:rFonts w:ascii="Times New Roman" w:hAnsi="Times New Roman" w:cs="Times New Roman"/>
          <w:b/>
        </w:rPr>
        <w:t>Class Participation</w:t>
      </w:r>
      <w:r w:rsidRPr="00801766">
        <w:rPr>
          <w:rFonts w:ascii="Times New Roman" w:hAnsi="Times New Roman" w:cs="Times New Roman"/>
        </w:rPr>
        <w:t xml:space="preserve"> [20 pts]: Your participation will be judged based on your steady att</w:t>
      </w:r>
      <w:r w:rsidR="00E376E5" w:rsidRPr="00801766">
        <w:rPr>
          <w:rFonts w:ascii="Times New Roman" w:hAnsi="Times New Roman" w:cs="Times New Roman"/>
        </w:rPr>
        <w:t>endance and punctuality in class</w:t>
      </w:r>
      <w:r w:rsidRPr="00801766">
        <w:rPr>
          <w:rFonts w:ascii="Times New Roman" w:hAnsi="Times New Roman" w:cs="Times New Roman"/>
        </w:rPr>
        <w:t>. The course TA</w:t>
      </w:r>
      <w:r w:rsidR="008E58B4">
        <w:rPr>
          <w:rFonts w:ascii="Times New Roman" w:hAnsi="Times New Roman" w:cs="Times New Roman"/>
        </w:rPr>
        <w:t>s</w:t>
      </w:r>
      <w:r w:rsidRPr="00801766">
        <w:rPr>
          <w:rFonts w:ascii="Times New Roman" w:hAnsi="Times New Roman" w:cs="Times New Roman"/>
        </w:rPr>
        <w:t xml:space="preserve"> and I will be evaluating the extent to which you are prepared for class based on your ability to thoughtfully participate in class discussions and by asking and answering questions or posing insightful comments.</w:t>
      </w:r>
      <w:r w:rsidR="003457EF">
        <w:rPr>
          <w:rFonts w:ascii="Times New Roman" w:hAnsi="Times New Roman" w:cs="Times New Roman"/>
        </w:rPr>
        <w:t xml:space="preserve"> Random attendance checks will be taken.  </w:t>
      </w:r>
      <w:r w:rsidR="008E58B4">
        <w:rPr>
          <w:rFonts w:ascii="Times New Roman" w:hAnsi="Times New Roman" w:cs="Times New Roman"/>
        </w:rPr>
        <w:t xml:space="preserve"> I will </w:t>
      </w:r>
      <w:r w:rsidR="00360C31">
        <w:rPr>
          <w:rFonts w:ascii="Times New Roman" w:hAnsi="Times New Roman" w:cs="Times New Roman"/>
        </w:rPr>
        <w:t>use</w:t>
      </w:r>
      <w:r w:rsidR="008E58B4">
        <w:rPr>
          <w:rFonts w:ascii="Times New Roman" w:hAnsi="Times New Roman" w:cs="Times New Roman"/>
        </w:rPr>
        <w:t xml:space="preserve"> cold-calls about readings</w:t>
      </w:r>
      <w:r w:rsidR="00CB5280">
        <w:rPr>
          <w:rFonts w:ascii="Times New Roman" w:hAnsi="Times New Roman" w:cs="Times New Roman"/>
        </w:rPr>
        <w:t xml:space="preserve"> and</w:t>
      </w:r>
      <w:r w:rsidR="008E58B4">
        <w:rPr>
          <w:rFonts w:ascii="Times New Roman" w:hAnsi="Times New Roman" w:cs="Times New Roman"/>
        </w:rPr>
        <w:t xml:space="preserve"> issues </w:t>
      </w:r>
      <w:r w:rsidR="00360C31">
        <w:rPr>
          <w:rFonts w:ascii="Times New Roman" w:hAnsi="Times New Roman" w:cs="Times New Roman"/>
        </w:rPr>
        <w:t>in lectures frequently.  If you are called upon and are not present, y</w:t>
      </w:r>
      <w:r w:rsidR="008E58B4">
        <w:rPr>
          <w:rFonts w:ascii="Times New Roman" w:hAnsi="Times New Roman" w:cs="Times New Roman"/>
        </w:rPr>
        <w:t>our absence will be noted.</w:t>
      </w:r>
    </w:p>
    <w:p w:rsidR="00801766" w:rsidRDefault="00801766" w:rsidP="00801766">
      <w:pPr>
        <w:spacing w:after="0" w:line="240" w:lineRule="auto"/>
        <w:contextualSpacing/>
        <w:rPr>
          <w:rFonts w:ascii="Times New Roman" w:hAnsi="Times New Roman" w:cs="Times New Roman"/>
        </w:rPr>
      </w:pPr>
    </w:p>
    <w:p w:rsidR="00801766" w:rsidRPr="00801766" w:rsidRDefault="00801766" w:rsidP="00801766">
      <w:pPr>
        <w:spacing w:after="0" w:line="240" w:lineRule="auto"/>
        <w:rPr>
          <w:rFonts w:ascii="Times New Roman" w:hAnsi="Times New Roman" w:cs="Times New Roman"/>
        </w:rPr>
      </w:pPr>
    </w:p>
    <w:p w:rsidR="00E376E5" w:rsidRDefault="00E376E5" w:rsidP="00801766">
      <w:pPr>
        <w:pStyle w:val="ListParagraph"/>
        <w:numPr>
          <w:ilvl w:val="0"/>
          <w:numId w:val="3"/>
        </w:numPr>
        <w:spacing w:after="0" w:line="240" w:lineRule="auto"/>
        <w:rPr>
          <w:rFonts w:ascii="Times New Roman" w:hAnsi="Times New Roman" w:cs="Times New Roman"/>
        </w:rPr>
      </w:pPr>
      <w:r w:rsidRPr="00801766">
        <w:rPr>
          <w:rFonts w:ascii="Times New Roman" w:hAnsi="Times New Roman" w:cs="Times New Roman"/>
          <w:b/>
        </w:rPr>
        <w:t>Discussion Section Participation</w:t>
      </w:r>
      <w:r w:rsidRPr="00801766">
        <w:rPr>
          <w:rFonts w:ascii="Times New Roman" w:hAnsi="Times New Roman" w:cs="Times New Roman"/>
        </w:rPr>
        <w:t xml:space="preserve"> (20 points):  Your participation in Discussion Sections will be judged on the basis of your steady attendance and punctuality.  </w:t>
      </w:r>
      <w:r w:rsidR="00801766">
        <w:rPr>
          <w:rFonts w:ascii="Times New Roman" w:hAnsi="Times New Roman" w:cs="Times New Roman"/>
        </w:rPr>
        <w:t>The weekly discussion sections</w:t>
      </w:r>
      <w:r w:rsidR="00801766" w:rsidRPr="00801766">
        <w:rPr>
          <w:rFonts w:ascii="Times New Roman" w:hAnsi="Times New Roman" w:cs="Times New Roman"/>
        </w:rPr>
        <w:t xml:space="preserve"> provide the opportunity to synthesize and apply your knowledge about </w:t>
      </w:r>
      <w:r w:rsidR="00801766">
        <w:rPr>
          <w:rFonts w:ascii="Times New Roman" w:hAnsi="Times New Roman" w:cs="Times New Roman"/>
        </w:rPr>
        <w:t>organizational environments and inter-</w:t>
      </w:r>
      <w:r w:rsidR="00801766" w:rsidRPr="00801766">
        <w:rPr>
          <w:rFonts w:ascii="Times New Roman" w:hAnsi="Times New Roman" w:cs="Times New Roman"/>
        </w:rPr>
        <w:t>organizational dynamics to the case of</w:t>
      </w:r>
      <w:r w:rsidR="00801766">
        <w:rPr>
          <w:rFonts w:ascii="Times New Roman" w:hAnsi="Times New Roman" w:cs="Times New Roman"/>
        </w:rPr>
        <w:t xml:space="preserve"> the financial crisis of 2007-201</w:t>
      </w:r>
      <w:r w:rsidR="008E58B4">
        <w:rPr>
          <w:rFonts w:ascii="Times New Roman" w:hAnsi="Times New Roman" w:cs="Times New Roman"/>
        </w:rPr>
        <w:t>2</w:t>
      </w:r>
      <w:r w:rsidR="00801766" w:rsidRPr="00801766">
        <w:rPr>
          <w:rFonts w:ascii="Times New Roman" w:hAnsi="Times New Roman" w:cs="Times New Roman"/>
        </w:rPr>
        <w:t xml:space="preserve">. </w:t>
      </w:r>
      <w:r w:rsidRPr="00801766">
        <w:rPr>
          <w:rFonts w:ascii="Times New Roman" w:hAnsi="Times New Roman" w:cs="Times New Roman"/>
        </w:rPr>
        <w:t>The course TA(s) will evaluate the extent to which you are prepared for Discussion based on your ability to discuss the term case (</w:t>
      </w:r>
      <w:r w:rsidRPr="00801766">
        <w:rPr>
          <w:rFonts w:ascii="Times New Roman" w:hAnsi="Times New Roman" w:cs="Times New Roman"/>
          <w:u w:val="single"/>
        </w:rPr>
        <w:t>All the Devils Are Here</w:t>
      </w:r>
      <w:r w:rsidRPr="00801766">
        <w:rPr>
          <w:rFonts w:ascii="Times New Roman" w:hAnsi="Times New Roman" w:cs="Times New Roman"/>
        </w:rPr>
        <w:t xml:space="preserve">), and by asking and answering thoughtful questions or </w:t>
      </w:r>
      <w:r w:rsidR="00F92EA9">
        <w:rPr>
          <w:rFonts w:ascii="Times New Roman" w:hAnsi="Times New Roman" w:cs="Times New Roman"/>
        </w:rPr>
        <w:t xml:space="preserve">making </w:t>
      </w:r>
      <w:r w:rsidRPr="00801766">
        <w:rPr>
          <w:rFonts w:ascii="Times New Roman" w:hAnsi="Times New Roman" w:cs="Times New Roman"/>
        </w:rPr>
        <w:t>insightful comments.</w:t>
      </w:r>
      <w:r w:rsidR="00BE780E">
        <w:rPr>
          <w:rFonts w:ascii="Times New Roman" w:hAnsi="Times New Roman" w:cs="Times New Roman"/>
        </w:rPr>
        <w:t xml:space="preserve">  The TA(s) will all use a specific rubric for analyzing case materials and structuring case discussions.</w:t>
      </w:r>
      <w:r w:rsidR="0051488F">
        <w:rPr>
          <w:rFonts w:ascii="Times New Roman" w:hAnsi="Times New Roman" w:cs="Times New Roman"/>
        </w:rPr>
        <w:t xml:space="preserve">  Student discussion co-leaders will be assigned for each Discussion </w:t>
      </w:r>
      <w:proofErr w:type="gramStart"/>
      <w:r w:rsidR="0051488F">
        <w:rPr>
          <w:rFonts w:ascii="Times New Roman" w:hAnsi="Times New Roman" w:cs="Times New Roman"/>
        </w:rPr>
        <w:t>Section,</w:t>
      </w:r>
      <w:proofErr w:type="gramEnd"/>
      <w:r w:rsidR="0051488F">
        <w:rPr>
          <w:rFonts w:ascii="Times New Roman" w:hAnsi="Times New Roman" w:cs="Times New Roman"/>
        </w:rPr>
        <w:t xml:space="preserve"> and your performance as a Discussion Co-Leader will factor into your grade.</w:t>
      </w:r>
    </w:p>
    <w:p w:rsidR="00360C31" w:rsidRDefault="00360C31" w:rsidP="00AA3E1F">
      <w:pPr>
        <w:pStyle w:val="ListParagraph"/>
        <w:spacing w:after="0" w:line="240" w:lineRule="auto"/>
        <w:ind w:left="2548"/>
        <w:rPr>
          <w:rFonts w:ascii="Times New Roman" w:hAnsi="Times New Roman" w:cs="Times New Roman"/>
        </w:rPr>
      </w:pPr>
    </w:p>
    <w:p w:rsidR="00F92EA9" w:rsidRPr="00F92EA9" w:rsidRDefault="00F92EA9" w:rsidP="00AA3E1F">
      <w:pPr>
        <w:spacing w:after="0" w:line="240" w:lineRule="auto"/>
        <w:ind w:left="2548"/>
        <w:rPr>
          <w:rFonts w:ascii="Times New Roman" w:hAnsi="Times New Roman" w:cs="Times New Roman"/>
          <w:b/>
        </w:rPr>
      </w:pPr>
      <w:r w:rsidRPr="00F92EA9">
        <w:rPr>
          <w:rFonts w:ascii="Times New Roman" w:hAnsi="Times New Roman" w:cs="Times New Roman"/>
          <w:b/>
        </w:rPr>
        <w:t>Discussion Sections will begin by the 3</w:t>
      </w:r>
      <w:r w:rsidRPr="00F92EA9">
        <w:rPr>
          <w:rFonts w:ascii="Times New Roman" w:hAnsi="Times New Roman" w:cs="Times New Roman"/>
          <w:b/>
          <w:vertAlign w:val="superscript"/>
        </w:rPr>
        <w:t>rd</w:t>
      </w:r>
      <w:r w:rsidRPr="00F92EA9">
        <w:rPr>
          <w:rFonts w:ascii="Times New Roman" w:hAnsi="Times New Roman" w:cs="Times New Roman"/>
          <w:b/>
        </w:rPr>
        <w:t xml:space="preserve"> week of classes.  Assignment to specific Sections will occur during the 1</w:t>
      </w:r>
      <w:r w:rsidRPr="00F92EA9">
        <w:rPr>
          <w:rFonts w:ascii="Times New Roman" w:hAnsi="Times New Roman" w:cs="Times New Roman"/>
          <w:b/>
          <w:vertAlign w:val="superscript"/>
        </w:rPr>
        <w:t>st</w:t>
      </w:r>
      <w:r w:rsidRPr="00F92EA9">
        <w:rPr>
          <w:rFonts w:ascii="Times New Roman" w:hAnsi="Times New Roman" w:cs="Times New Roman"/>
          <w:b/>
        </w:rPr>
        <w:t xml:space="preserve"> two weeks of the term. </w:t>
      </w:r>
      <w:r w:rsidR="00360C31">
        <w:rPr>
          <w:rFonts w:ascii="Times New Roman" w:hAnsi="Times New Roman" w:cs="Times New Roman"/>
          <w:b/>
        </w:rPr>
        <w:t xml:space="preserve"> The TAs will be sending everyone a Doodle poll with options listed for discussion section dates/times.  </w:t>
      </w:r>
      <w:r w:rsidR="008E58B4">
        <w:rPr>
          <w:rFonts w:ascii="Times New Roman" w:hAnsi="Times New Roman" w:cs="Times New Roman"/>
          <w:b/>
        </w:rPr>
        <w:t>Information about Discussion Section sign-ups will be provided during Week 1, and will be posted on Canvas.  DO NOT FAIL TO SIGN UP FOR A DISCUSSION SECTION!</w:t>
      </w:r>
      <w:r w:rsidRPr="00F92EA9">
        <w:rPr>
          <w:rFonts w:ascii="Times New Roman" w:hAnsi="Times New Roman" w:cs="Times New Roman"/>
          <w:b/>
        </w:rPr>
        <w:t xml:space="preserve"> </w:t>
      </w:r>
    </w:p>
    <w:p w:rsidR="00D43C3B" w:rsidRPr="00D43C3B" w:rsidRDefault="00D43C3B" w:rsidP="00D43C3B">
      <w:pPr>
        <w:spacing w:line="240" w:lineRule="auto"/>
        <w:ind w:left="720"/>
        <w:contextualSpacing/>
        <w:rPr>
          <w:rFonts w:ascii="Times New Roman" w:hAnsi="Times New Roman" w:cs="Times New Roman"/>
        </w:rPr>
      </w:pPr>
    </w:p>
    <w:p w:rsidR="00D43C3B" w:rsidRPr="00D43C3B" w:rsidRDefault="00AA3E1F" w:rsidP="00AA3E1F">
      <w:pPr>
        <w:pStyle w:val="ListParagraph"/>
        <w:spacing w:after="0" w:line="240" w:lineRule="auto"/>
        <w:ind w:left="2160"/>
        <w:rPr>
          <w:rFonts w:ascii="Times New Roman" w:hAnsi="Times New Roman" w:cs="Times New Roman"/>
        </w:rPr>
      </w:pPr>
      <w:r>
        <w:rPr>
          <w:rFonts w:ascii="Times New Roman" w:hAnsi="Times New Roman" w:cs="Times New Roman"/>
          <w:b/>
        </w:rPr>
        <w:t>3.   Four</w:t>
      </w:r>
      <w:r w:rsidR="00801766">
        <w:rPr>
          <w:rFonts w:ascii="Times New Roman" w:hAnsi="Times New Roman" w:cs="Times New Roman"/>
          <w:b/>
        </w:rPr>
        <w:t xml:space="preserve"> </w:t>
      </w:r>
      <w:r w:rsidR="00D43C3B" w:rsidRPr="00D43C3B">
        <w:rPr>
          <w:rFonts w:ascii="Times New Roman" w:hAnsi="Times New Roman" w:cs="Times New Roman"/>
          <w:b/>
        </w:rPr>
        <w:t xml:space="preserve">Quizzes </w:t>
      </w:r>
      <w:r w:rsidR="00D43C3B" w:rsidRPr="00D43C3B">
        <w:rPr>
          <w:rFonts w:ascii="Times New Roman" w:hAnsi="Times New Roman" w:cs="Times New Roman"/>
        </w:rPr>
        <w:t>[</w:t>
      </w:r>
      <w:r w:rsidR="00801766">
        <w:rPr>
          <w:rFonts w:ascii="Times New Roman" w:hAnsi="Times New Roman" w:cs="Times New Roman"/>
        </w:rPr>
        <w:t xml:space="preserve">60 </w:t>
      </w:r>
      <w:proofErr w:type="spellStart"/>
      <w:r w:rsidR="00D43C3B" w:rsidRPr="00D43C3B">
        <w:rPr>
          <w:rFonts w:ascii="Times New Roman" w:hAnsi="Times New Roman" w:cs="Times New Roman"/>
        </w:rPr>
        <w:t>pts</w:t>
      </w:r>
      <w:proofErr w:type="spellEnd"/>
      <w:r w:rsidR="00D43C3B" w:rsidRPr="00D43C3B">
        <w:rPr>
          <w:rFonts w:ascii="Times New Roman" w:hAnsi="Times New Roman" w:cs="Times New Roman"/>
        </w:rPr>
        <w:t xml:space="preserve"> </w:t>
      </w:r>
      <w:r w:rsidR="00801766">
        <w:rPr>
          <w:rFonts w:ascii="Times New Roman" w:hAnsi="Times New Roman" w:cs="Times New Roman"/>
        </w:rPr>
        <w:t>–</w:t>
      </w:r>
      <w:r w:rsidR="00D43C3B" w:rsidRPr="00D43C3B">
        <w:rPr>
          <w:rFonts w:ascii="Times New Roman" w:hAnsi="Times New Roman" w:cs="Times New Roman"/>
        </w:rPr>
        <w:t xml:space="preserve"> 15</w:t>
      </w:r>
      <w:r w:rsidR="00801766">
        <w:rPr>
          <w:rFonts w:ascii="Times New Roman" w:hAnsi="Times New Roman" w:cs="Times New Roman"/>
        </w:rPr>
        <w:t xml:space="preserve"> </w:t>
      </w:r>
      <w:proofErr w:type="spellStart"/>
      <w:r w:rsidR="00D43C3B" w:rsidRPr="00D43C3B">
        <w:rPr>
          <w:rFonts w:ascii="Times New Roman" w:hAnsi="Times New Roman" w:cs="Times New Roman"/>
        </w:rPr>
        <w:t>pts</w:t>
      </w:r>
      <w:proofErr w:type="spellEnd"/>
      <w:r w:rsidR="00D43C3B" w:rsidRPr="00D43C3B">
        <w:rPr>
          <w:rFonts w:ascii="Times New Roman" w:hAnsi="Times New Roman" w:cs="Times New Roman"/>
        </w:rPr>
        <w:t xml:space="preserve"> each]: As reflected on the schedule of instruction below, there are </w:t>
      </w:r>
      <w:r w:rsidR="00801766">
        <w:rPr>
          <w:rFonts w:ascii="Times New Roman" w:hAnsi="Times New Roman" w:cs="Times New Roman"/>
        </w:rPr>
        <w:t>four</w:t>
      </w:r>
      <w:r w:rsidR="00D43C3B" w:rsidRPr="00D43C3B">
        <w:rPr>
          <w:rFonts w:ascii="Times New Roman" w:hAnsi="Times New Roman" w:cs="Times New Roman"/>
        </w:rPr>
        <w:t xml:space="preserve"> in-class, independent, closed-book quizzes related to recent course material</w:t>
      </w:r>
      <w:r w:rsidR="00BE780E">
        <w:rPr>
          <w:rFonts w:ascii="Times New Roman" w:hAnsi="Times New Roman" w:cs="Times New Roman"/>
        </w:rPr>
        <w:t xml:space="preserve"> and analysis of the term case</w:t>
      </w:r>
      <w:r w:rsidR="00D43C3B" w:rsidRPr="00D43C3B">
        <w:rPr>
          <w:rFonts w:ascii="Times New Roman" w:hAnsi="Times New Roman" w:cs="Times New Roman"/>
        </w:rPr>
        <w:t>.  The quizzes are designed to assess your knowledge of the readings and ability to synthesize knowledge from the readings with content covered in lectures</w:t>
      </w:r>
      <w:r w:rsidR="00BE780E">
        <w:rPr>
          <w:rFonts w:ascii="Times New Roman" w:hAnsi="Times New Roman" w:cs="Times New Roman"/>
        </w:rPr>
        <w:t xml:space="preserve"> and information about the case</w:t>
      </w:r>
      <w:r w:rsidR="00D43C3B" w:rsidRPr="00D43C3B">
        <w:rPr>
          <w:rFonts w:ascii="Times New Roman" w:hAnsi="Times New Roman" w:cs="Times New Roman"/>
        </w:rPr>
        <w:t>. Quiz questions are generally 5 long-form multiple choice questions.</w:t>
      </w:r>
      <w:r w:rsidR="00F92EA9">
        <w:rPr>
          <w:rFonts w:ascii="Times New Roman" w:hAnsi="Times New Roman" w:cs="Times New Roman"/>
        </w:rPr>
        <w:t xml:space="preserve">  Quizzes will always be held on Fridays</w:t>
      </w:r>
      <w:r w:rsidR="00C2698C">
        <w:rPr>
          <w:rFonts w:ascii="Times New Roman" w:hAnsi="Times New Roman" w:cs="Times New Roman"/>
        </w:rPr>
        <w:t>, and the fourth quiz will be held during the final exam period for this course</w:t>
      </w:r>
      <w:r w:rsidR="00F92EA9">
        <w:rPr>
          <w:rFonts w:ascii="Times New Roman" w:hAnsi="Times New Roman" w:cs="Times New Roman"/>
        </w:rPr>
        <w:t>.</w:t>
      </w:r>
    </w:p>
    <w:p w:rsidR="00D43C3B" w:rsidRPr="00D43C3B" w:rsidRDefault="00D43C3B" w:rsidP="00D43C3B">
      <w:pPr>
        <w:pStyle w:val="ListParagraph"/>
        <w:spacing w:line="240" w:lineRule="auto"/>
        <w:rPr>
          <w:rFonts w:ascii="Times New Roman" w:hAnsi="Times New Roman" w:cs="Times New Roman"/>
        </w:rPr>
      </w:pPr>
    </w:p>
    <w:p w:rsidR="00D43C3B" w:rsidRDefault="00D43C3B" w:rsidP="00D43C3B">
      <w:pPr>
        <w:spacing w:line="240" w:lineRule="auto"/>
        <w:contextualSpacing/>
        <w:rPr>
          <w:rFonts w:ascii="Times New Roman" w:hAnsi="Times New Roman" w:cs="Times New Roman"/>
        </w:rPr>
      </w:pPr>
      <w:r w:rsidRPr="00D43C3B">
        <w:rPr>
          <w:rFonts w:ascii="Times New Roman" w:hAnsi="Times New Roman" w:cs="Times New Roman"/>
        </w:rPr>
        <w:t xml:space="preserve">NOTE:  THERE IS NO </w:t>
      </w:r>
      <w:r w:rsidR="00C2698C">
        <w:rPr>
          <w:rFonts w:ascii="Times New Roman" w:hAnsi="Times New Roman" w:cs="Times New Roman"/>
        </w:rPr>
        <w:t xml:space="preserve">COMPREHENSIVE </w:t>
      </w:r>
      <w:r w:rsidRPr="00D43C3B">
        <w:rPr>
          <w:rFonts w:ascii="Times New Roman" w:hAnsi="Times New Roman" w:cs="Times New Roman"/>
        </w:rPr>
        <w:t>FINAL EXAM IN THIS CLASS.</w:t>
      </w:r>
    </w:p>
    <w:p w:rsidR="00AA3E1F" w:rsidRDefault="00AA3E1F" w:rsidP="00D43C3B">
      <w:pPr>
        <w:spacing w:line="240" w:lineRule="auto"/>
        <w:contextualSpacing/>
        <w:rPr>
          <w:rFonts w:ascii="Times New Roman" w:hAnsi="Times New Roman" w:cs="Times New Roman"/>
        </w:rPr>
      </w:pPr>
      <w:r>
        <w:rPr>
          <w:rFonts w:ascii="Times New Roman" w:hAnsi="Times New Roman" w:cs="Times New Roman"/>
        </w:rPr>
        <w:t xml:space="preserve">              THERE IS NO EXTRA CREDIT.</w:t>
      </w:r>
    </w:p>
    <w:p w:rsidR="00AA3E1F" w:rsidRPr="00D43C3B" w:rsidRDefault="00AA3E1F" w:rsidP="00D43C3B">
      <w:pPr>
        <w:spacing w:line="240" w:lineRule="auto"/>
        <w:contextualSpacing/>
        <w:rPr>
          <w:rFonts w:ascii="Times New Roman" w:hAnsi="Times New Roman" w:cs="Times New Roman"/>
        </w:rPr>
      </w:pPr>
    </w:p>
    <w:p w:rsidR="00BE780E" w:rsidRDefault="00BE780E" w:rsidP="00D43C3B">
      <w:pPr>
        <w:spacing w:line="240" w:lineRule="auto"/>
        <w:contextualSpacing/>
        <w:rPr>
          <w:rFonts w:ascii="Times New Roman" w:hAnsi="Times New Roman" w:cs="Times New Roman"/>
        </w:rPr>
      </w:pPr>
    </w:p>
    <w:p w:rsidR="00D43C3B" w:rsidRPr="00D43C3B" w:rsidRDefault="00D43C3B" w:rsidP="00D43C3B">
      <w:pPr>
        <w:spacing w:line="240" w:lineRule="auto"/>
        <w:contextualSpacing/>
        <w:rPr>
          <w:rFonts w:ascii="Times New Roman" w:hAnsi="Times New Roman" w:cs="Times New Roman"/>
        </w:rPr>
      </w:pPr>
      <w:r w:rsidRPr="00D43C3B">
        <w:rPr>
          <w:rFonts w:ascii="Times New Roman" w:hAnsi="Times New Roman" w:cs="Times New Roman"/>
        </w:rPr>
        <w:t>For students taking the course for a grade, as a general rule I consider 90-100 points roughly equivalent to an A, 80-89  points, roughly equivalent to a B, and 70-79  points roughly equivalent to a C.  For student</w:t>
      </w:r>
      <w:r w:rsidR="0019381F">
        <w:rPr>
          <w:rFonts w:ascii="Times New Roman" w:hAnsi="Times New Roman" w:cs="Times New Roman"/>
        </w:rPr>
        <w:t>s</w:t>
      </w:r>
      <w:r w:rsidRPr="00D43C3B">
        <w:rPr>
          <w:rFonts w:ascii="Times New Roman" w:hAnsi="Times New Roman" w:cs="Times New Roman"/>
        </w:rPr>
        <w:t xml:space="preserve"> taking the course </w:t>
      </w:r>
      <w:r w:rsidR="00277A3C">
        <w:rPr>
          <w:rFonts w:ascii="Times New Roman" w:hAnsi="Times New Roman" w:cs="Times New Roman"/>
        </w:rPr>
        <w:t>satisfactory/no credit</w:t>
      </w:r>
      <w:r w:rsidRPr="00D43C3B">
        <w:rPr>
          <w:rFonts w:ascii="Times New Roman" w:hAnsi="Times New Roman" w:cs="Times New Roman"/>
        </w:rPr>
        <w:t xml:space="preserve"> you must earn at least 75 points to </w:t>
      </w:r>
      <w:r w:rsidR="00277A3C">
        <w:rPr>
          <w:rFonts w:ascii="Times New Roman" w:hAnsi="Times New Roman" w:cs="Times New Roman"/>
        </w:rPr>
        <w:t>receive credit</w:t>
      </w:r>
      <w:r w:rsidRPr="00D43C3B">
        <w:rPr>
          <w:rFonts w:ascii="Times New Roman" w:hAnsi="Times New Roman" w:cs="Times New Roman"/>
        </w:rPr>
        <w:t xml:space="preserve">. </w:t>
      </w:r>
    </w:p>
    <w:p w:rsidR="00D43C3B" w:rsidRPr="00D43C3B" w:rsidRDefault="00D43C3B" w:rsidP="00D43C3B">
      <w:pPr>
        <w:spacing w:line="240" w:lineRule="auto"/>
        <w:ind w:left="720"/>
        <w:contextualSpacing/>
        <w:rPr>
          <w:rFonts w:ascii="Times New Roman" w:hAnsi="Times New Roman" w:cs="Times New Roman"/>
        </w:rPr>
      </w:pPr>
    </w:p>
    <w:p w:rsidR="0051488F" w:rsidRDefault="0051488F" w:rsidP="00DA6CD8">
      <w:pPr>
        <w:spacing w:line="240" w:lineRule="auto"/>
        <w:contextualSpacing/>
        <w:rPr>
          <w:rFonts w:ascii="Times New Roman" w:hAnsi="Times New Roman" w:cs="Times New Roman"/>
        </w:rPr>
      </w:pPr>
    </w:p>
    <w:p w:rsidR="0051488F" w:rsidRDefault="0051488F" w:rsidP="00D43C3B">
      <w:pPr>
        <w:spacing w:line="240" w:lineRule="auto"/>
        <w:ind w:left="720"/>
        <w:contextualSpacing/>
        <w:rPr>
          <w:rFonts w:ascii="Times New Roman" w:hAnsi="Times New Roman" w:cs="Times New Roman"/>
        </w:rPr>
      </w:pPr>
    </w:p>
    <w:p w:rsidR="008E58B4" w:rsidRDefault="008E58B4" w:rsidP="00D43C3B">
      <w:pPr>
        <w:spacing w:line="240" w:lineRule="auto"/>
        <w:contextualSpacing/>
        <w:rPr>
          <w:rFonts w:ascii="Times New Roman" w:hAnsi="Times New Roman" w:cs="Times New Roman"/>
        </w:rPr>
      </w:pPr>
      <w:r>
        <w:rPr>
          <w:rFonts w:ascii="Times New Roman" w:hAnsi="Times New Roman" w:cs="Times New Roman"/>
          <w:b/>
          <w:u w:val="single"/>
        </w:rPr>
        <w:t>LECTURE AND DISCUSSION SECTION ETIQUETTE:</w:t>
      </w:r>
    </w:p>
    <w:p w:rsidR="008E58B4" w:rsidRDefault="008E58B4" w:rsidP="00D43C3B">
      <w:pPr>
        <w:spacing w:line="240" w:lineRule="auto"/>
        <w:contextualSpacing/>
        <w:rPr>
          <w:rFonts w:ascii="Times New Roman" w:hAnsi="Times New Roman" w:cs="Times New Roman"/>
        </w:rPr>
      </w:pPr>
    </w:p>
    <w:p w:rsidR="008E58B4" w:rsidRPr="008E58B4" w:rsidRDefault="008E58B4" w:rsidP="00D43C3B">
      <w:pPr>
        <w:spacing w:line="240" w:lineRule="auto"/>
        <w:contextualSpacing/>
        <w:rPr>
          <w:rFonts w:ascii="Times New Roman" w:hAnsi="Times New Roman" w:cs="Times New Roman"/>
        </w:rPr>
      </w:pPr>
      <w:r>
        <w:rPr>
          <w:rFonts w:ascii="Times New Roman" w:hAnsi="Times New Roman" w:cs="Times New Roman"/>
        </w:rPr>
        <w:t xml:space="preserve">You need to come to class </w:t>
      </w:r>
      <w:r w:rsidRPr="008E58B4">
        <w:rPr>
          <w:rFonts w:ascii="Times New Roman" w:hAnsi="Times New Roman" w:cs="Times New Roman"/>
          <w:b/>
        </w:rPr>
        <w:t>on time</w:t>
      </w:r>
      <w:r>
        <w:rPr>
          <w:rFonts w:ascii="Times New Roman" w:hAnsi="Times New Roman" w:cs="Times New Roman"/>
        </w:rPr>
        <w:t xml:space="preserve">, and give lectures </w:t>
      </w:r>
      <w:r w:rsidR="00846534">
        <w:rPr>
          <w:rFonts w:ascii="Times New Roman" w:hAnsi="Times New Roman" w:cs="Times New Roman"/>
        </w:rPr>
        <w:t xml:space="preserve">and Discussion Sections </w:t>
      </w:r>
      <w:r>
        <w:rPr>
          <w:rFonts w:ascii="Times New Roman" w:hAnsi="Times New Roman" w:cs="Times New Roman"/>
        </w:rPr>
        <w:t xml:space="preserve">your full attention.  Please </w:t>
      </w:r>
      <w:r w:rsidRPr="008E58B4">
        <w:rPr>
          <w:rFonts w:ascii="Times New Roman" w:hAnsi="Times New Roman" w:cs="Times New Roman"/>
          <w:b/>
        </w:rPr>
        <w:t>turn off your cell phones</w:t>
      </w:r>
      <w:r>
        <w:rPr>
          <w:rFonts w:ascii="Times New Roman" w:hAnsi="Times New Roman" w:cs="Times New Roman"/>
        </w:rPr>
        <w:t xml:space="preserve"> and </w:t>
      </w:r>
      <w:r w:rsidRPr="008E58B4">
        <w:rPr>
          <w:rFonts w:ascii="Times New Roman" w:hAnsi="Times New Roman" w:cs="Times New Roman"/>
          <w:b/>
        </w:rPr>
        <w:t>do NOT open laptops</w:t>
      </w:r>
      <w:r>
        <w:rPr>
          <w:rFonts w:ascii="Times New Roman" w:hAnsi="Times New Roman" w:cs="Times New Roman"/>
        </w:rPr>
        <w:t xml:space="preserve"> during either lectures or Discussion Sections.  It would be far better to LISTEN to the lecture, </w:t>
      </w:r>
      <w:r w:rsidR="00846534">
        <w:rPr>
          <w:rFonts w:ascii="Times New Roman" w:hAnsi="Times New Roman" w:cs="Times New Roman"/>
        </w:rPr>
        <w:t xml:space="preserve">take part in the Discussion, </w:t>
      </w:r>
      <w:r>
        <w:rPr>
          <w:rFonts w:ascii="Times New Roman" w:hAnsi="Times New Roman" w:cs="Times New Roman"/>
        </w:rPr>
        <w:t xml:space="preserve">and take notes the old fashioned way.  We will provide copies of the </w:t>
      </w:r>
      <w:r w:rsidR="003C3D58">
        <w:rPr>
          <w:rFonts w:ascii="Times New Roman" w:hAnsi="Times New Roman" w:cs="Times New Roman"/>
        </w:rPr>
        <w:t>PowerPoint</w:t>
      </w:r>
      <w:r>
        <w:rPr>
          <w:rFonts w:ascii="Times New Roman" w:hAnsi="Times New Roman" w:cs="Times New Roman"/>
        </w:rPr>
        <w:t xml:space="preserve"> lectures a day or two after the lecture is given, so you will have the complete outline for each lecture.  However, interpreting and retaining the material will be much easier if you have listened to the additional comments made each day (which are not usually on the </w:t>
      </w:r>
      <w:r w:rsidR="003C3D58">
        <w:rPr>
          <w:rFonts w:ascii="Times New Roman" w:hAnsi="Times New Roman" w:cs="Times New Roman"/>
        </w:rPr>
        <w:t>PowerPoint</w:t>
      </w:r>
      <w:r>
        <w:rPr>
          <w:rFonts w:ascii="Times New Roman" w:hAnsi="Times New Roman" w:cs="Times New Roman"/>
        </w:rPr>
        <w:t>) and the questions that arise during each lecture.</w:t>
      </w:r>
    </w:p>
    <w:p w:rsidR="008E58B4" w:rsidRDefault="008E58B4" w:rsidP="00D43C3B">
      <w:pPr>
        <w:spacing w:line="240" w:lineRule="auto"/>
        <w:contextualSpacing/>
        <w:rPr>
          <w:rFonts w:ascii="Times New Roman" w:hAnsi="Times New Roman" w:cs="Times New Roman"/>
          <w:b/>
          <w:u w:val="single"/>
        </w:rPr>
      </w:pPr>
    </w:p>
    <w:p w:rsidR="00D43C3B" w:rsidRPr="00BE780E" w:rsidRDefault="0051488F" w:rsidP="00D43C3B">
      <w:pPr>
        <w:spacing w:line="240" w:lineRule="auto"/>
        <w:contextualSpacing/>
        <w:rPr>
          <w:rFonts w:ascii="Times New Roman" w:hAnsi="Times New Roman" w:cs="Times New Roman"/>
          <w:b/>
          <w:u w:val="single"/>
        </w:rPr>
      </w:pPr>
      <w:r w:rsidRPr="00BE780E">
        <w:rPr>
          <w:rFonts w:ascii="Times New Roman" w:hAnsi="Times New Roman" w:cs="Times New Roman"/>
          <w:b/>
          <w:u w:val="single"/>
        </w:rPr>
        <w:t>HONOR CODE POLICY:</w:t>
      </w:r>
    </w:p>
    <w:p w:rsidR="00D43C3B" w:rsidRPr="00D43C3B" w:rsidRDefault="00D43C3B" w:rsidP="00D43C3B">
      <w:pPr>
        <w:spacing w:line="240" w:lineRule="auto"/>
        <w:contextualSpacing/>
        <w:rPr>
          <w:rFonts w:ascii="Times New Roman" w:hAnsi="Times New Roman" w:cs="Times New Roman"/>
        </w:rPr>
      </w:pPr>
    </w:p>
    <w:p w:rsidR="00D43C3B" w:rsidRPr="00AA3E1F" w:rsidRDefault="00D43C3B" w:rsidP="00D43C3B">
      <w:pPr>
        <w:spacing w:line="240" w:lineRule="auto"/>
        <w:contextualSpacing/>
        <w:rPr>
          <w:rFonts w:ascii="Times New Roman" w:hAnsi="Times New Roman" w:cs="Times New Roman"/>
          <w:b/>
        </w:rPr>
      </w:pPr>
      <w:r w:rsidRPr="00D43C3B">
        <w:rPr>
          <w:rFonts w:ascii="Times New Roman" w:hAnsi="Times New Roman" w:cs="Times New Roman"/>
        </w:rPr>
        <w:t xml:space="preserve">I will assume that all students in this course have carefully read the </w:t>
      </w:r>
      <w:r w:rsidRPr="00AA3E1F">
        <w:rPr>
          <w:rFonts w:ascii="Times New Roman" w:hAnsi="Times New Roman" w:cs="Times New Roman"/>
          <w:b/>
        </w:rPr>
        <w:t>Codes for Academic and Student Conduct.  Cheating – in any form – will not be tolerated.  This applies to all aspects of student work in this course, including quizzes and daily attendance sign-in.</w:t>
      </w:r>
    </w:p>
    <w:p w:rsidR="00D43C3B" w:rsidRPr="00D43C3B" w:rsidRDefault="00D43C3B" w:rsidP="00D43C3B">
      <w:pPr>
        <w:spacing w:line="240" w:lineRule="auto"/>
        <w:contextualSpacing/>
        <w:rPr>
          <w:rFonts w:ascii="Times New Roman" w:hAnsi="Times New Roman" w:cs="Times New Roman"/>
        </w:rPr>
      </w:pPr>
    </w:p>
    <w:p w:rsidR="00D43C3B" w:rsidRDefault="00D43C3B" w:rsidP="00D43C3B"/>
    <w:p w:rsidR="00F92EA9" w:rsidRDefault="00F92EA9" w:rsidP="00D43C3B"/>
    <w:p w:rsidR="0051488F" w:rsidRDefault="0051488F" w:rsidP="00D43C3B"/>
    <w:p w:rsidR="0051488F" w:rsidRDefault="0051488F" w:rsidP="00D43C3B"/>
    <w:p w:rsidR="0051488F" w:rsidRDefault="0051488F" w:rsidP="00D43C3B"/>
    <w:p w:rsidR="0051488F" w:rsidRDefault="0051488F" w:rsidP="00D43C3B"/>
    <w:p w:rsidR="0051488F" w:rsidRDefault="0051488F" w:rsidP="00D43C3B"/>
    <w:p w:rsidR="00F92EA9" w:rsidRDefault="00F92EA9" w:rsidP="00D43C3B"/>
    <w:p w:rsidR="00F92EA9" w:rsidRDefault="00F92EA9" w:rsidP="00D43C3B"/>
    <w:p w:rsidR="00F92EA9" w:rsidRDefault="00F92EA9" w:rsidP="00D43C3B"/>
    <w:p w:rsidR="00F92EA9" w:rsidRDefault="00F92EA9" w:rsidP="00D43C3B"/>
    <w:p w:rsidR="0051488F" w:rsidRDefault="0051488F" w:rsidP="00D43C3B"/>
    <w:p w:rsidR="0051488F" w:rsidRDefault="0051488F" w:rsidP="00D43C3B"/>
    <w:p w:rsidR="0051488F" w:rsidRDefault="0051488F" w:rsidP="00087F3D">
      <w:pPr>
        <w:jc w:val="center"/>
        <w:rPr>
          <w:rFonts w:ascii="Times New Roman" w:hAnsi="Times New Roman" w:cs="Times New Roman"/>
          <w:b/>
        </w:rPr>
      </w:pPr>
    </w:p>
    <w:p w:rsidR="00F92EA9" w:rsidRPr="00087F3D" w:rsidRDefault="00087F3D" w:rsidP="00087F3D">
      <w:pPr>
        <w:jc w:val="center"/>
        <w:rPr>
          <w:rFonts w:ascii="Times New Roman" w:hAnsi="Times New Roman" w:cs="Times New Roman"/>
          <w:b/>
        </w:rPr>
      </w:pPr>
      <w:r w:rsidRPr="00087F3D">
        <w:rPr>
          <w:rFonts w:ascii="Times New Roman" w:hAnsi="Times New Roman" w:cs="Times New Roman"/>
          <w:b/>
        </w:rPr>
        <w:lastRenderedPageBreak/>
        <w:t>SOC 1315: MACRO-ORGANIZATIONAL THEORY</w:t>
      </w:r>
    </w:p>
    <w:p w:rsidR="00087F3D" w:rsidRPr="00087F3D" w:rsidRDefault="00087F3D" w:rsidP="00087F3D">
      <w:pPr>
        <w:jc w:val="center"/>
        <w:rPr>
          <w:rFonts w:ascii="Times New Roman" w:hAnsi="Times New Roman" w:cs="Times New Roman"/>
          <w:b/>
        </w:rPr>
      </w:pPr>
      <w:r w:rsidRPr="00087F3D">
        <w:rPr>
          <w:rFonts w:ascii="Times New Roman" w:hAnsi="Times New Roman" w:cs="Times New Roman"/>
          <w:b/>
        </w:rPr>
        <w:t>SPRING 201</w:t>
      </w:r>
      <w:r w:rsidR="00AA3E1F">
        <w:rPr>
          <w:rFonts w:ascii="Times New Roman" w:hAnsi="Times New Roman" w:cs="Times New Roman"/>
          <w:b/>
        </w:rPr>
        <w:t>4</w:t>
      </w:r>
    </w:p>
    <w:p w:rsidR="00F92EA9" w:rsidRPr="002B2AF1" w:rsidRDefault="00F92EA9" w:rsidP="00087F3D">
      <w:pPr>
        <w:spacing w:line="240" w:lineRule="auto"/>
        <w:contextualSpacing/>
        <w:jc w:val="center"/>
        <w:rPr>
          <w:rFonts w:ascii="Times New Roman" w:hAnsi="Times New Roman" w:cs="Times New Roman"/>
          <w:b/>
        </w:rPr>
      </w:pPr>
      <w:r w:rsidRPr="002B2AF1">
        <w:rPr>
          <w:rFonts w:ascii="Times New Roman" w:hAnsi="Times New Roman" w:cs="Times New Roman"/>
          <w:b/>
        </w:rPr>
        <w:t>TOPICS AND READING ASSIGNMENTS</w:t>
      </w:r>
      <w:r w:rsidR="00277A3C" w:rsidRPr="002B2AF1">
        <w:rPr>
          <w:rFonts w:ascii="Times New Roman" w:hAnsi="Times New Roman" w:cs="Times New Roman"/>
          <w:b/>
        </w:rPr>
        <w:t>:</w:t>
      </w:r>
    </w:p>
    <w:p w:rsidR="00D43C3B" w:rsidRDefault="00D43C3B" w:rsidP="00087F3D">
      <w:pPr>
        <w:spacing w:line="240" w:lineRule="auto"/>
        <w:jc w:val="center"/>
        <w:rPr>
          <w:rFonts w:ascii="Times New Roman" w:hAnsi="Times New Roman" w:cs="Times New Roman"/>
        </w:rPr>
      </w:pPr>
    </w:p>
    <w:p w:rsidR="00F92EA9" w:rsidRDefault="00F92EA9" w:rsidP="004D29EB">
      <w:pPr>
        <w:spacing w:line="240" w:lineRule="auto"/>
        <w:rPr>
          <w:rFonts w:ascii="Times New Roman" w:hAnsi="Times New Roman" w:cs="Times New Roman"/>
        </w:rPr>
      </w:pPr>
    </w:p>
    <w:p w:rsidR="00F92EA9" w:rsidRPr="00F92EA9" w:rsidRDefault="00F92EA9" w:rsidP="00F92EA9">
      <w:pPr>
        <w:contextualSpacing/>
        <w:rPr>
          <w:rFonts w:ascii="Times New Roman" w:hAnsi="Times New Roman" w:cs="Times New Roman"/>
        </w:rPr>
      </w:pPr>
      <w:r w:rsidRPr="00F92EA9">
        <w:rPr>
          <w:rFonts w:ascii="Times New Roman" w:hAnsi="Times New Roman" w:cs="Times New Roman"/>
          <w:b/>
        </w:rPr>
        <w:t>NOTE:</w:t>
      </w:r>
      <w:r w:rsidRPr="00F92EA9">
        <w:rPr>
          <w:rFonts w:ascii="Times New Roman" w:hAnsi="Times New Roman" w:cs="Times New Roman"/>
        </w:rPr>
        <w:t xml:space="preserve">  Discussion Sections will begin Week 3.  Before then, please scan the entire case study of </w:t>
      </w:r>
      <w:r w:rsidRPr="00F92EA9">
        <w:rPr>
          <w:rFonts w:ascii="Times New Roman" w:hAnsi="Times New Roman" w:cs="Times New Roman"/>
          <w:u w:val="single"/>
        </w:rPr>
        <w:t>All the Devils are Here</w:t>
      </w:r>
      <w:r w:rsidRPr="00F92EA9">
        <w:rPr>
          <w:rFonts w:ascii="Times New Roman" w:hAnsi="Times New Roman" w:cs="Times New Roman"/>
        </w:rPr>
        <w:t xml:space="preserve">.  It will be important for you to get a sense of how events unfolded </w:t>
      </w:r>
      <w:r w:rsidR="002F00DF">
        <w:rPr>
          <w:rFonts w:ascii="Times New Roman" w:hAnsi="Times New Roman" w:cs="Times New Roman"/>
        </w:rPr>
        <w:t xml:space="preserve">involving a complex set of organizations (financial, </w:t>
      </w:r>
      <w:r w:rsidR="00B01570">
        <w:rPr>
          <w:rFonts w:ascii="Times New Roman" w:hAnsi="Times New Roman" w:cs="Times New Roman"/>
        </w:rPr>
        <w:t xml:space="preserve">rating agencies, </w:t>
      </w:r>
      <w:r w:rsidR="0051488F">
        <w:rPr>
          <w:rFonts w:ascii="Times New Roman" w:hAnsi="Times New Roman" w:cs="Times New Roman"/>
        </w:rPr>
        <w:t xml:space="preserve">mortgage brokers, </w:t>
      </w:r>
      <w:r w:rsidR="00B01570">
        <w:rPr>
          <w:rFonts w:ascii="Times New Roman" w:hAnsi="Times New Roman" w:cs="Times New Roman"/>
        </w:rPr>
        <w:t xml:space="preserve">regulatory agencies, other federal agencies); </w:t>
      </w:r>
      <w:r w:rsidRPr="00F92EA9">
        <w:rPr>
          <w:rFonts w:ascii="Times New Roman" w:hAnsi="Times New Roman" w:cs="Times New Roman"/>
        </w:rPr>
        <w:t xml:space="preserve">thus, </w:t>
      </w:r>
      <w:r w:rsidR="0051488F">
        <w:rPr>
          <w:rFonts w:ascii="Times New Roman" w:hAnsi="Times New Roman" w:cs="Times New Roman"/>
        </w:rPr>
        <w:t xml:space="preserve">first </w:t>
      </w:r>
      <w:r w:rsidRPr="00F92EA9">
        <w:rPr>
          <w:rFonts w:ascii="Times New Roman" w:hAnsi="Times New Roman" w:cs="Times New Roman"/>
        </w:rPr>
        <w:t xml:space="preserve">read the book quickly from start to finish.  We will then be breaking up the chapters by substantive topics </w:t>
      </w:r>
      <w:r w:rsidR="00277A3C">
        <w:rPr>
          <w:rFonts w:ascii="Times New Roman" w:hAnsi="Times New Roman" w:cs="Times New Roman"/>
        </w:rPr>
        <w:t xml:space="preserve">throughout the term </w:t>
      </w:r>
      <w:r w:rsidRPr="00F92EA9">
        <w:rPr>
          <w:rFonts w:ascii="Times New Roman" w:hAnsi="Times New Roman" w:cs="Times New Roman"/>
        </w:rPr>
        <w:t>(see below).</w:t>
      </w:r>
    </w:p>
    <w:p w:rsidR="00F92EA9" w:rsidRDefault="00F92EA9" w:rsidP="004D29EB">
      <w:pPr>
        <w:spacing w:line="240" w:lineRule="auto"/>
        <w:contextualSpacing/>
        <w:rPr>
          <w:rFonts w:ascii="Times New Roman" w:hAnsi="Times New Roman" w:cs="Times New Roman"/>
        </w:rPr>
      </w:pPr>
    </w:p>
    <w:p w:rsidR="0051488F" w:rsidRDefault="0051488F" w:rsidP="004D29EB">
      <w:pPr>
        <w:spacing w:line="240" w:lineRule="auto"/>
        <w:contextualSpacing/>
        <w:rPr>
          <w:rFonts w:ascii="Times New Roman" w:hAnsi="Times New Roman" w:cs="Times New Roman"/>
        </w:rPr>
      </w:pPr>
    </w:p>
    <w:p w:rsidR="0051488F" w:rsidRDefault="0051488F" w:rsidP="004D29EB">
      <w:pPr>
        <w:spacing w:line="240" w:lineRule="auto"/>
        <w:contextualSpacing/>
        <w:rPr>
          <w:rFonts w:ascii="Times New Roman" w:hAnsi="Times New Roman" w:cs="Times New Roman"/>
        </w:rPr>
      </w:pPr>
    </w:p>
    <w:p w:rsidR="00C6081B" w:rsidRDefault="00C6081B" w:rsidP="004D29EB">
      <w:pPr>
        <w:spacing w:line="240" w:lineRule="auto"/>
        <w:contextualSpacing/>
        <w:rPr>
          <w:rFonts w:ascii="Times New Roman" w:hAnsi="Times New Roman" w:cs="Times New Roman"/>
        </w:rPr>
      </w:pPr>
      <w:r w:rsidRPr="002B2AF1">
        <w:rPr>
          <w:rFonts w:ascii="Times New Roman" w:hAnsi="Times New Roman" w:cs="Times New Roman"/>
          <w:b/>
        </w:rPr>
        <w:t>WEEK 1:</w:t>
      </w:r>
      <w:r>
        <w:rPr>
          <w:rFonts w:ascii="Times New Roman" w:hAnsi="Times New Roman" w:cs="Times New Roman"/>
        </w:rPr>
        <w:t xml:space="preserve">  </w:t>
      </w:r>
      <w:r w:rsidR="00BA5EED">
        <w:rPr>
          <w:rFonts w:ascii="Times New Roman" w:hAnsi="Times New Roman" w:cs="Times New Roman"/>
        </w:rPr>
        <w:t>JANUARY</w:t>
      </w:r>
      <w:r>
        <w:rPr>
          <w:rFonts w:ascii="Times New Roman" w:hAnsi="Times New Roman" w:cs="Times New Roman"/>
        </w:rPr>
        <w:t xml:space="preserve"> 2</w:t>
      </w:r>
      <w:r w:rsidR="00AA3E1F">
        <w:rPr>
          <w:rFonts w:ascii="Times New Roman" w:hAnsi="Times New Roman" w:cs="Times New Roman"/>
        </w:rPr>
        <w:t>2</w:t>
      </w:r>
      <w:r>
        <w:rPr>
          <w:rFonts w:ascii="Times New Roman" w:hAnsi="Times New Roman" w:cs="Times New Roman"/>
        </w:rPr>
        <w:t xml:space="preserve"> &amp; 2</w:t>
      </w:r>
      <w:r w:rsidR="00AA3E1F">
        <w:rPr>
          <w:rFonts w:ascii="Times New Roman" w:hAnsi="Times New Roman" w:cs="Times New Roman"/>
        </w:rPr>
        <w:t>4</w:t>
      </w:r>
      <w:r>
        <w:rPr>
          <w:rFonts w:ascii="Times New Roman" w:hAnsi="Times New Roman" w:cs="Times New Roman"/>
        </w:rPr>
        <w:t>:  INTRODUCTIONS</w:t>
      </w:r>
    </w:p>
    <w:p w:rsidR="00846534" w:rsidRDefault="00846534" w:rsidP="004D29EB">
      <w:pPr>
        <w:spacing w:line="240" w:lineRule="auto"/>
        <w:contextualSpacing/>
        <w:rPr>
          <w:rFonts w:ascii="Times New Roman" w:hAnsi="Times New Roman" w:cs="Times New Roman"/>
        </w:rPr>
      </w:pPr>
    </w:p>
    <w:p w:rsidR="0051488F" w:rsidRDefault="0051488F" w:rsidP="004D29EB">
      <w:pPr>
        <w:spacing w:line="240" w:lineRule="auto"/>
        <w:contextualSpacing/>
        <w:rPr>
          <w:rFonts w:ascii="Times New Roman" w:hAnsi="Times New Roman" w:cs="Times New Roman"/>
        </w:rPr>
      </w:pPr>
      <w:r>
        <w:rPr>
          <w:rFonts w:ascii="Times New Roman" w:hAnsi="Times New Roman" w:cs="Times New Roman"/>
        </w:rPr>
        <w:tab/>
        <w:t>Review of the syllabus and course requirements;</w:t>
      </w:r>
    </w:p>
    <w:p w:rsidR="00C6081B" w:rsidRDefault="00C6081B" w:rsidP="004D29EB">
      <w:pPr>
        <w:spacing w:line="240" w:lineRule="auto"/>
        <w:contextualSpacing/>
        <w:rPr>
          <w:rFonts w:ascii="Times New Roman" w:hAnsi="Times New Roman" w:cs="Times New Roman"/>
        </w:rPr>
      </w:pPr>
      <w:r>
        <w:rPr>
          <w:rFonts w:ascii="Times New Roman" w:hAnsi="Times New Roman" w:cs="Times New Roman"/>
        </w:rPr>
        <w:tab/>
        <w:t>The Macro-Level in Organizational Analysis</w:t>
      </w:r>
      <w:r w:rsidR="0051488F">
        <w:rPr>
          <w:rFonts w:ascii="Times New Roman" w:hAnsi="Times New Roman" w:cs="Times New Roman"/>
        </w:rPr>
        <w:t>;</w:t>
      </w:r>
    </w:p>
    <w:p w:rsidR="00C6081B" w:rsidRDefault="00C6081B" w:rsidP="004D29EB">
      <w:pPr>
        <w:spacing w:line="240" w:lineRule="auto"/>
        <w:contextualSpacing/>
        <w:rPr>
          <w:rFonts w:ascii="Times New Roman" w:hAnsi="Times New Roman" w:cs="Times New Roman"/>
        </w:rPr>
      </w:pPr>
      <w:r>
        <w:rPr>
          <w:rFonts w:ascii="Times New Roman" w:hAnsi="Times New Roman" w:cs="Times New Roman"/>
        </w:rPr>
        <w:tab/>
        <w:t>Brief Review of the Three Major Theoretical Frameworks</w:t>
      </w:r>
      <w:r w:rsidR="0051488F">
        <w:rPr>
          <w:rFonts w:ascii="Times New Roman" w:hAnsi="Times New Roman" w:cs="Times New Roman"/>
        </w:rPr>
        <w:t>;</w:t>
      </w:r>
    </w:p>
    <w:p w:rsidR="00C6081B" w:rsidRDefault="00C6081B" w:rsidP="004D29EB">
      <w:pPr>
        <w:spacing w:line="240" w:lineRule="auto"/>
        <w:contextualSpacing/>
        <w:rPr>
          <w:rFonts w:ascii="Times New Roman" w:hAnsi="Times New Roman" w:cs="Times New Roman"/>
        </w:rPr>
      </w:pPr>
      <w:r>
        <w:rPr>
          <w:rFonts w:ascii="Times New Roman" w:hAnsi="Times New Roman" w:cs="Times New Roman"/>
        </w:rPr>
        <w:tab/>
        <w:t>Focus on the Ecological Level:  Organizations as Open Systems</w:t>
      </w:r>
    </w:p>
    <w:p w:rsidR="00846534" w:rsidRDefault="00846534" w:rsidP="004D29EB">
      <w:pPr>
        <w:spacing w:line="240" w:lineRule="auto"/>
        <w:contextualSpacing/>
        <w:rPr>
          <w:rFonts w:ascii="Times New Roman" w:hAnsi="Times New Roman" w:cs="Times New Roman"/>
        </w:rPr>
      </w:pPr>
    </w:p>
    <w:p w:rsidR="00C6081B" w:rsidRDefault="00C6081B"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READINGS:  Scott &amp; Davis Chapter</w:t>
      </w:r>
      <w:r w:rsidR="00087F3D">
        <w:rPr>
          <w:rFonts w:ascii="Times New Roman" w:hAnsi="Times New Roman" w:cs="Times New Roman"/>
        </w:rPr>
        <w:t>s</w:t>
      </w:r>
      <w:r>
        <w:rPr>
          <w:rFonts w:ascii="Times New Roman" w:hAnsi="Times New Roman" w:cs="Times New Roman"/>
        </w:rPr>
        <w:t xml:space="preserve"> 1</w:t>
      </w:r>
      <w:r w:rsidR="00BA5EED">
        <w:rPr>
          <w:rFonts w:ascii="Times New Roman" w:hAnsi="Times New Roman" w:cs="Times New Roman"/>
        </w:rPr>
        <w:t xml:space="preserve"> </w:t>
      </w:r>
      <w:r w:rsidR="00DA6CD8">
        <w:rPr>
          <w:rFonts w:ascii="Times New Roman" w:hAnsi="Times New Roman" w:cs="Times New Roman"/>
        </w:rPr>
        <w:t xml:space="preserve">through </w:t>
      </w:r>
      <w:r>
        <w:rPr>
          <w:rFonts w:ascii="Times New Roman" w:hAnsi="Times New Roman" w:cs="Times New Roman"/>
        </w:rPr>
        <w:t>4</w:t>
      </w:r>
      <w:r w:rsidR="006A179D">
        <w:rPr>
          <w:rFonts w:ascii="Times New Roman" w:hAnsi="Times New Roman" w:cs="Times New Roman"/>
        </w:rPr>
        <w:t xml:space="preserve"> (scan/review)</w:t>
      </w:r>
    </w:p>
    <w:p w:rsidR="00C6081B" w:rsidRDefault="00C6081B" w:rsidP="004D29EB">
      <w:pPr>
        <w:spacing w:line="240" w:lineRule="auto"/>
        <w:contextualSpacing/>
        <w:rPr>
          <w:rFonts w:ascii="Times New Roman" w:hAnsi="Times New Roman" w:cs="Times New Roman"/>
        </w:rPr>
      </w:pPr>
      <w:r>
        <w:rPr>
          <w:rFonts w:ascii="Times New Roman" w:hAnsi="Times New Roman" w:cs="Times New Roman"/>
        </w:rPr>
        <w:t xml:space="preserve">                                                  Aldrich Chapter 1</w:t>
      </w:r>
    </w:p>
    <w:p w:rsidR="00C6081B" w:rsidRDefault="00BA5EED" w:rsidP="004D29E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Devils:  Prologue, Chapters 1 and 2</w:t>
      </w:r>
    </w:p>
    <w:p w:rsidR="00BA5EED" w:rsidRDefault="00BA5EED" w:rsidP="004D29EB">
      <w:pPr>
        <w:spacing w:line="240" w:lineRule="auto"/>
        <w:rPr>
          <w:rFonts w:ascii="Times New Roman" w:hAnsi="Times New Roman" w:cs="Times New Roman"/>
        </w:rPr>
      </w:pPr>
    </w:p>
    <w:p w:rsidR="00BA5EED" w:rsidRDefault="00BA5EED" w:rsidP="004D29EB">
      <w:pPr>
        <w:spacing w:line="240" w:lineRule="auto"/>
        <w:contextualSpacing/>
        <w:rPr>
          <w:rFonts w:ascii="Times New Roman" w:hAnsi="Times New Roman" w:cs="Times New Roman"/>
        </w:rPr>
      </w:pPr>
      <w:r w:rsidRPr="00A059F3">
        <w:rPr>
          <w:rFonts w:ascii="Times New Roman" w:hAnsi="Times New Roman" w:cs="Times New Roman"/>
          <w:b/>
        </w:rPr>
        <w:t>WEEK 2:</w:t>
      </w:r>
      <w:r>
        <w:rPr>
          <w:rFonts w:ascii="Times New Roman" w:hAnsi="Times New Roman" w:cs="Times New Roman"/>
        </w:rPr>
        <w:t xml:space="preserve">  JANUARY 2</w:t>
      </w:r>
      <w:r w:rsidR="00AA3E1F">
        <w:rPr>
          <w:rFonts w:ascii="Times New Roman" w:hAnsi="Times New Roman" w:cs="Times New Roman"/>
        </w:rPr>
        <w:t>7</w:t>
      </w:r>
      <w:r>
        <w:rPr>
          <w:rFonts w:ascii="Times New Roman" w:hAnsi="Times New Roman" w:cs="Times New Roman"/>
        </w:rPr>
        <w:t xml:space="preserve">, </w:t>
      </w:r>
      <w:r w:rsidR="00AA3E1F">
        <w:rPr>
          <w:rFonts w:ascii="Times New Roman" w:hAnsi="Times New Roman" w:cs="Times New Roman"/>
        </w:rPr>
        <w:t>29</w:t>
      </w:r>
      <w:r>
        <w:rPr>
          <w:rFonts w:ascii="Times New Roman" w:hAnsi="Times New Roman" w:cs="Times New Roman"/>
        </w:rPr>
        <w:t xml:space="preserve">, </w:t>
      </w:r>
      <w:r w:rsidR="00AA3E1F">
        <w:rPr>
          <w:rFonts w:ascii="Times New Roman" w:hAnsi="Times New Roman" w:cs="Times New Roman"/>
        </w:rPr>
        <w:t>31</w:t>
      </w:r>
      <w:r>
        <w:rPr>
          <w:rFonts w:ascii="Times New Roman" w:hAnsi="Times New Roman" w:cs="Times New Roman"/>
        </w:rPr>
        <w:t>:  OPEN SYSTEMS CONTINUED…</w:t>
      </w:r>
    </w:p>
    <w:p w:rsidR="00846534" w:rsidRDefault="00846534" w:rsidP="004D29EB">
      <w:pPr>
        <w:spacing w:line="240" w:lineRule="auto"/>
        <w:contextualSpacing/>
        <w:rPr>
          <w:rFonts w:ascii="Times New Roman" w:hAnsi="Times New Roman" w:cs="Times New Roman"/>
        </w:rPr>
      </w:pPr>
    </w:p>
    <w:p w:rsidR="00A059F3" w:rsidRDefault="00BA5EED" w:rsidP="004D29EB">
      <w:pPr>
        <w:spacing w:line="240" w:lineRule="auto"/>
        <w:contextualSpacing/>
        <w:rPr>
          <w:rFonts w:ascii="Times New Roman" w:hAnsi="Times New Roman" w:cs="Times New Roman"/>
        </w:rPr>
      </w:pPr>
      <w:r>
        <w:rPr>
          <w:rFonts w:ascii="Times New Roman" w:hAnsi="Times New Roman" w:cs="Times New Roman"/>
        </w:rPr>
        <w:tab/>
      </w:r>
      <w:r w:rsidR="00A059F3">
        <w:rPr>
          <w:rFonts w:ascii="Times New Roman" w:hAnsi="Times New Roman" w:cs="Times New Roman"/>
        </w:rPr>
        <w:t>Brief Review of Three Frameworks:  Continued</w:t>
      </w:r>
    </w:p>
    <w:p w:rsidR="00BA5EED" w:rsidRDefault="00BA5EED" w:rsidP="00A059F3">
      <w:pPr>
        <w:spacing w:line="240" w:lineRule="auto"/>
        <w:ind w:firstLine="720"/>
        <w:contextualSpacing/>
        <w:rPr>
          <w:rFonts w:ascii="Times New Roman" w:hAnsi="Times New Roman" w:cs="Times New Roman"/>
        </w:rPr>
      </w:pPr>
      <w:r>
        <w:rPr>
          <w:rFonts w:ascii="Times New Roman" w:hAnsi="Times New Roman" w:cs="Times New Roman"/>
        </w:rPr>
        <w:t>Combined Theories:  Organizational Fields</w:t>
      </w:r>
    </w:p>
    <w:p w:rsidR="006A179D" w:rsidRDefault="006A179D" w:rsidP="00A059F3">
      <w:pPr>
        <w:spacing w:line="240" w:lineRule="auto"/>
        <w:ind w:firstLine="720"/>
        <w:contextualSpacing/>
        <w:rPr>
          <w:rFonts w:ascii="Times New Roman" w:hAnsi="Times New Roman" w:cs="Times New Roman"/>
        </w:rPr>
      </w:pPr>
    </w:p>
    <w:p w:rsidR="00A059F3" w:rsidRDefault="00A059F3"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READINGS:  Scott &amp; Davis Chapter</w:t>
      </w:r>
      <w:r w:rsidR="00087F3D">
        <w:rPr>
          <w:rFonts w:ascii="Times New Roman" w:hAnsi="Times New Roman" w:cs="Times New Roman"/>
        </w:rPr>
        <w:t>s</w:t>
      </w:r>
      <w:r>
        <w:rPr>
          <w:rFonts w:ascii="Times New Roman" w:hAnsi="Times New Roman" w:cs="Times New Roman"/>
        </w:rPr>
        <w:t xml:space="preserve"> 4 and 5</w:t>
      </w:r>
      <w:r w:rsidR="006A179D">
        <w:rPr>
          <w:rFonts w:ascii="Times New Roman" w:hAnsi="Times New Roman" w:cs="Times New Roman"/>
        </w:rPr>
        <w:t>:  close read</w:t>
      </w:r>
    </w:p>
    <w:p w:rsidR="0051488F" w:rsidRDefault="0051488F"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Aldrich:  Chapter 1 continued…</w:t>
      </w:r>
    </w:p>
    <w:p w:rsidR="00A059F3" w:rsidRDefault="00A059F3" w:rsidP="004D29EB">
      <w:pPr>
        <w:spacing w:line="240" w:lineRule="auto"/>
        <w:contextualSpacing/>
        <w:rPr>
          <w:rFonts w:ascii="Times New Roman" w:hAnsi="Times New Roman" w:cs="Times New Roman"/>
        </w:rPr>
      </w:pPr>
      <w:r>
        <w:rPr>
          <w:rFonts w:ascii="Times New Roman" w:hAnsi="Times New Roman" w:cs="Times New Roman"/>
        </w:rPr>
        <w:t xml:space="preserve">                                                  Devils:  Chapters 3 and 4</w:t>
      </w:r>
    </w:p>
    <w:p w:rsidR="0051488F" w:rsidRDefault="0051488F" w:rsidP="004D29EB">
      <w:pPr>
        <w:spacing w:line="240" w:lineRule="auto"/>
        <w:contextualSpacing/>
        <w:rPr>
          <w:rFonts w:ascii="Times New Roman" w:hAnsi="Times New Roman" w:cs="Times New Roman"/>
        </w:rPr>
      </w:pPr>
    </w:p>
    <w:p w:rsidR="0051488F" w:rsidRDefault="0051488F" w:rsidP="004D29EB">
      <w:pPr>
        <w:spacing w:line="240" w:lineRule="auto"/>
        <w:contextualSpacing/>
        <w:rPr>
          <w:rFonts w:ascii="Times New Roman" w:hAnsi="Times New Roman" w:cs="Times New Roman"/>
        </w:rPr>
      </w:pPr>
    </w:p>
    <w:p w:rsidR="00A059F3" w:rsidRDefault="00A059F3" w:rsidP="004D29EB">
      <w:pPr>
        <w:spacing w:line="240" w:lineRule="auto"/>
        <w:contextualSpacing/>
        <w:rPr>
          <w:rFonts w:ascii="Times New Roman" w:hAnsi="Times New Roman" w:cs="Times New Roman"/>
        </w:rPr>
      </w:pPr>
    </w:p>
    <w:p w:rsidR="002C4E1B" w:rsidRDefault="00A059F3" w:rsidP="004D29EB">
      <w:pPr>
        <w:spacing w:line="240" w:lineRule="auto"/>
        <w:contextualSpacing/>
        <w:rPr>
          <w:rFonts w:ascii="Times New Roman" w:hAnsi="Times New Roman" w:cs="Times New Roman"/>
        </w:rPr>
      </w:pPr>
      <w:r w:rsidRPr="00A059F3">
        <w:rPr>
          <w:rFonts w:ascii="Times New Roman" w:hAnsi="Times New Roman" w:cs="Times New Roman"/>
          <w:b/>
        </w:rPr>
        <w:t>WEEK 3:</w:t>
      </w:r>
      <w:r>
        <w:rPr>
          <w:rFonts w:ascii="Times New Roman" w:hAnsi="Times New Roman" w:cs="Times New Roman"/>
        </w:rPr>
        <w:t xml:space="preserve">  FEBRUARY </w:t>
      </w:r>
      <w:r w:rsidR="00AA3E1F">
        <w:rPr>
          <w:rFonts w:ascii="Times New Roman" w:hAnsi="Times New Roman" w:cs="Times New Roman"/>
        </w:rPr>
        <w:t>3, 5, 7</w:t>
      </w:r>
      <w:r>
        <w:rPr>
          <w:rFonts w:ascii="Times New Roman" w:hAnsi="Times New Roman" w:cs="Times New Roman"/>
        </w:rPr>
        <w:t xml:space="preserve">:  THE BOUNDARIES OF ORGANIZATIONS; </w:t>
      </w:r>
    </w:p>
    <w:p w:rsidR="00414645" w:rsidRDefault="00414645" w:rsidP="004D29EB">
      <w:pPr>
        <w:spacing w:line="240" w:lineRule="auto"/>
        <w:contextualSpacing/>
        <w:rPr>
          <w:rFonts w:ascii="Times New Roman" w:hAnsi="Times New Roman" w:cs="Times New Roman"/>
        </w:rPr>
      </w:pPr>
    </w:p>
    <w:p w:rsidR="00A059F3" w:rsidRPr="0051488F" w:rsidRDefault="00A059F3" w:rsidP="00414645">
      <w:pPr>
        <w:spacing w:line="240" w:lineRule="auto"/>
        <w:ind w:left="720"/>
        <w:contextualSpacing/>
        <w:rPr>
          <w:rFonts w:ascii="Times New Roman" w:hAnsi="Times New Roman" w:cs="Times New Roman"/>
          <w:b/>
        </w:rPr>
      </w:pPr>
      <w:r w:rsidRPr="0051488F">
        <w:rPr>
          <w:rFonts w:ascii="Times New Roman" w:hAnsi="Times New Roman" w:cs="Times New Roman"/>
          <w:b/>
        </w:rPr>
        <w:t>BEGIN MEETING WITH DISCUSSION SECTIONS</w:t>
      </w:r>
      <w:r w:rsidR="006A179D">
        <w:rPr>
          <w:rFonts w:ascii="Times New Roman" w:hAnsi="Times New Roman" w:cs="Times New Roman"/>
          <w:b/>
        </w:rPr>
        <w:t xml:space="preserve"> THIS WEEK</w:t>
      </w:r>
      <w:r w:rsidR="00414645">
        <w:rPr>
          <w:rFonts w:ascii="Times New Roman" w:hAnsi="Times New Roman" w:cs="Times New Roman"/>
          <w:b/>
        </w:rPr>
        <w:t xml:space="preserve">:  Introduction to the case book:  </w:t>
      </w:r>
      <w:r w:rsidR="00414645" w:rsidRPr="005527BC">
        <w:rPr>
          <w:rFonts w:ascii="Times New Roman" w:hAnsi="Times New Roman" w:cs="Times New Roman"/>
          <w:b/>
          <w:u w:val="single"/>
        </w:rPr>
        <w:t xml:space="preserve">All the Devils are </w:t>
      </w:r>
      <w:proofErr w:type="gramStart"/>
      <w:r w:rsidR="00414645" w:rsidRPr="005527BC">
        <w:rPr>
          <w:rFonts w:ascii="Times New Roman" w:hAnsi="Times New Roman" w:cs="Times New Roman"/>
          <w:b/>
          <w:u w:val="single"/>
        </w:rPr>
        <w:t>Here</w:t>
      </w:r>
      <w:proofErr w:type="gramEnd"/>
      <w:r w:rsidR="00846534">
        <w:rPr>
          <w:rFonts w:ascii="Times New Roman" w:hAnsi="Times New Roman" w:cs="Times New Roman"/>
          <w:b/>
        </w:rPr>
        <w:t>.</w:t>
      </w:r>
    </w:p>
    <w:p w:rsidR="0051488F" w:rsidRDefault="00044984" w:rsidP="002C4E1B">
      <w:pPr>
        <w:spacing w:line="240" w:lineRule="auto"/>
        <w:ind w:firstLine="720"/>
        <w:contextualSpacing/>
        <w:rPr>
          <w:rFonts w:ascii="Times New Roman" w:hAnsi="Times New Roman" w:cs="Times New Roman"/>
        </w:rPr>
      </w:pPr>
      <w:r>
        <w:rPr>
          <w:rFonts w:ascii="Times New Roman" w:hAnsi="Times New Roman" w:cs="Times New Roman"/>
        </w:rPr>
        <w:tab/>
      </w:r>
    </w:p>
    <w:p w:rsidR="00044984" w:rsidRDefault="00044984" w:rsidP="0051488F">
      <w:pPr>
        <w:spacing w:line="240" w:lineRule="auto"/>
        <w:ind w:left="720" w:firstLine="720"/>
        <w:contextualSpacing/>
        <w:rPr>
          <w:rFonts w:ascii="Times New Roman" w:hAnsi="Times New Roman" w:cs="Times New Roman"/>
        </w:rPr>
      </w:pPr>
      <w:r>
        <w:rPr>
          <w:rFonts w:ascii="Times New Roman" w:hAnsi="Times New Roman" w:cs="Times New Roman"/>
        </w:rPr>
        <w:t>READINGS:   Scott &amp; Davis</w:t>
      </w:r>
      <w:r w:rsidR="006A179D">
        <w:rPr>
          <w:rFonts w:ascii="Times New Roman" w:hAnsi="Times New Roman" w:cs="Times New Roman"/>
        </w:rPr>
        <w:t>:</w:t>
      </w:r>
      <w:r>
        <w:rPr>
          <w:rFonts w:ascii="Times New Roman" w:hAnsi="Times New Roman" w:cs="Times New Roman"/>
        </w:rPr>
        <w:t xml:space="preserve"> Chapter</w:t>
      </w:r>
      <w:r w:rsidR="006A179D">
        <w:rPr>
          <w:rFonts w:ascii="Times New Roman" w:hAnsi="Times New Roman" w:cs="Times New Roman"/>
        </w:rPr>
        <w:t>s</w:t>
      </w:r>
      <w:r>
        <w:rPr>
          <w:rFonts w:ascii="Times New Roman" w:hAnsi="Times New Roman" w:cs="Times New Roman"/>
        </w:rPr>
        <w:t xml:space="preserve"> 7, 9</w:t>
      </w:r>
    </w:p>
    <w:p w:rsidR="006A179D" w:rsidRDefault="004C5404" w:rsidP="0051488F">
      <w:pPr>
        <w:spacing w:line="240" w:lineRule="auto"/>
        <w:ind w:left="720" w:firstLine="720"/>
        <w:contextualSpacing/>
        <w:rPr>
          <w:rFonts w:ascii="Times New Roman" w:hAnsi="Times New Roman" w:cs="Times New Roman"/>
        </w:rPr>
      </w:pPr>
      <w:r>
        <w:rPr>
          <w:rFonts w:ascii="Times New Roman" w:hAnsi="Times New Roman" w:cs="Times New Roman"/>
        </w:rPr>
        <w:tab/>
        <w:t xml:space="preserve">           </w:t>
      </w:r>
      <w:r w:rsidR="006A179D">
        <w:rPr>
          <w:rFonts w:ascii="Times New Roman" w:hAnsi="Times New Roman" w:cs="Times New Roman"/>
        </w:rPr>
        <w:t>Aldrich:  Chapter</w:t>
      </w:r>
      <w:r w:rsidR="007F0C1E">
        <w:rPr>
          <w:rFonts w:ascii="Times New Roman" w:hAnsi="Times New Roman" w:cs="Times New Roman"/>
        </w:rPr>
        <w:t xml:space="preserve">s 9, </w:t>
      </w:r>
      <w:r w:rsidR="006A179D">
        <w:rPr>
          <w:rFonts w:ascii="Times New Roman" w:hAnsi="Times New Roman" w:cs="Times New Roman"/>
        </w:rPr>
        <w:t>10</w:t>
      </w:r>
    </w:p>
    <w:p w:rsidR="004C5404" w:rsidRDefault="004C5404" w:rsidP="004C5404">
      <w:pPr>
        <w:spacing w:line="240" w:lineRule="auto"/>
        <w:ind w:left="720" w:firstLine="720"/>
        <w:contextualSpacing/>
        <w:rPr>
          <w:rFonts w:ascii="Times New Roman" w:hAnsi="Times New Roman" w:cs="Times New Roman"/>
        </w:rPr>
      </w:pPr>
      <w:r>
        <w:rPr>
          <w:rFonts w:ascii="Times New Roman" w:hAnsi="Times New Roman" w:cs="Times New Roman"/>
        </w:rPr>
        <w:tab/>
        <w:t xml:space="preserve">           Devils:  Chapters 5 and 6</w:t>
      </w:r>
    </w:p>
    <w:p w:rsidR="00044984" w:rsidRDefault="00044984" w:rsidP="002C4E1B">
      <w:pPr>
        <w:spacing w:line="240" w:lineRule="auto"/>
        <w:ind w:firstLine="720"/>
        <w:contextualSpacing/>
        <w:rPr>
          <w:rFonts w:ascii="Times New Roman" w:hAnsi="Times New Roman" w:cs="Times New Roman"/>
        </w:rPr>
      </w:pPr>
    </w:p>
    <w:p w:rsidR="00A059F3" w:rsidRDefault="00A059F3" w:rsidP="004D29EB">
      <w:pPr>
        <w:spacing w:line="240" w:lineRule="auto"/>
        <w:contextualSpacing/>
        <w:rPr>
          <w:rFonts w:ascii="Times New Roman" w:hAnsi="Times New Roman" w:cs="Times New Roman"/>
        </w:rPr>
      </w:pPr>
      <w:r w:rsidRPr="00A059F3">
        <w:rPr>
          <w:rFonts w:ascii="Times New Roman" w:hAnsi="Times New Roman" w:cs="Times New Roman"/>
          <w:b/>
        </w:rPr>
        <w:lastRenderedPageBreak/>
        <w:t>WEEK 4:</w:t>
      </w:r>
      <w:r>
        <w:rPr>
          <w:rFonts w:ascii="Times New Roman" w:hAnsi="Times New Roman" w:cs="Times New Roman"/>
        </w:rPr>
        <w:t xml:space="preserve">  FEBRUARY </w:t>
      </w:r>
      <w:r w:rsidR="005527BC">
        <w:rPr>
          <w:rFonts w:ascii="Times New Roman" w:hAnsi="Times New Roman" w:cs="Times New Roman"/>
        </w:rPr>
        <w:t>10, 12</w:t>
      </w:r>
      <w:r>
        <w:rPr>
          <w:rFonts w:ascii="Times New Roman" w:hAnsi="Times New Roman" w:cs="Times New Roman"/>
        </w:rPr>
        <w:t>:  ORGANIZATIONS AND THEIR INTERACTIONS WITH OTHER ORGANIZATIONS</w:t>
      </w:r>
    </w:p>
    <w:p w:rsidR="006A179D" w:rsidRDefault="006A179D" w:rsidP="004D29EB">
      <w:pPr>
        <w:spacing w:line="240" w:lineRule="auto"/>
        <w:contextualSpacing/>
        <w:rPr>
          <w:rFonts w:ascii="Times New Roman" w:hAnsi="Times New Roman" w:cs="Times New Roman"/>
        </w:rPr>
      </w:pPr>
    </w:p>
    <w:p w:rsidR="006A179D" w:rsidRDefault="006A179D"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READINGS:  Scott &amp; Davis:  Chapter 9</w:t>
      </w:r>
      <w:r w:rsidR="004C5404">
        <w:rPr>
          <w:rFonts w:ascii="Times New Roman" w:hAnsi="Times New Roman" w:cs="Times New Roman"/>
        </w:rPr>
        <w:t xml:space="preserve"> (review)</w:t>
      </w:r>
    </w:p>
    <w:p w:rsidR="007F0C1E" w:rsidRDefault="007F0C1E"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Aldrich:  Chapters 11 and 12</w:t>
      </w:r>
    </w:p>
    <w:p w:rsidR="004C5404" w:rsidRDefault="004C5404"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Devils:  Chapters 7 and 8</w:t>
      </w:r>
    </w:p>
    <w:p w:rsidR="00A059F3" w:rsidRDefault="00A059F3" w:rsidP="004D29EB">
      <w:pPr>
        <w:spacing w:line="240" w:lineRule="auto"/>
        <w:contextualSpacing/>
        <w:rPr>
          <w:rFonts w:ascii="Times New Roman" w:hAnsi="Times New Roman" w:cs="Times New Roman"/>
        </w:rPr>
      </w:pPr>
    </w:p>
    <w:p w:rsidR="00A059F3" w:rsidRDefault="00A059F3" w:rsidP="004D29EB">
      <w:pPr>
        <w:spacing w:line="240" w:lineRule="auto"/>
        <w:contextualSpacing/>
        <w:rPr>
          <w:rFonts w:ascii="Times New Roman" w:hAnsi="Times New Roman" w:cs="Times New Roman"/>
        </w:rPr>
      </w:pPr>
    </w:p>
    <w:p w:rsidR="00A059F3" w:rsidRDefault="00A059F3" w:rsidP="004D29EB">
      <w:pPr>
        <w:spacing w:line="240" w:lineRule="auto"/>
        <w:contextualSpacing/>
        <w:rPr>
          <w:rFonts w:ascii="Times New Roman" w:hAnsi="Times New Roman" w:cs="Times New Roman"/>
        </w:rPr>
      </w:pPr>
    </w:p>
    <w:p w:rsidR="00A059F3" w:rsidRDefault="00A059F3" w:rsidP="004D29EB">
      <w:pPr>
        <w:spacing w:line="240" w:lineRule="auto"/>
        <w:contextualSpacing/>
        <w:rPr>
          <w:rFonts w:ascii="Times New Roman" w:hAnsi="Times New Roman" w:cs="Times New Roman"/>
          <w:b/>
          <w:u w:val="single"/>
        </w:rPr>
      </w:pPr>
      <w:r w:rsidRPr="004C5404">
        <w:rPr>
          <w:rFonts w:ascii="Times New Roman" w:hAnsi="Times New Roman" w:cs="Times New Roman"/>
          <w:b/>
          <w:u w:val="single"/>
        </w:rPr>
        <w:t>QUIZ NUMBER 1:  FRIDAY FEB.1</w:t>
      </w:r>
      <w:r w:rsidR="005527BC">
        <w:rPr>
          <w:rFonts w:ascii="Times New Roman" w:hAnsi="Times New Roman" w:cs="Times New Roman"/>
          <w:b/>
          <w:u w:val="single"/>
        </w:rPr>
        <w:t>4</w:t>
      </w:r>
    </w:p>
    <w:p w:rsidR="005527BC" w:rsidRDefault="005527BC" w:rsidP="004D29EB">
      <w:pPr>
        <w:spacing w:line="240" w:lineRule="auto"/>
        <w:contextualSpacing/>
        <w:rPr>
          <w:rFonts w:ascii="Times New Roman" w:hAnsi="Times New Roman" w:cs="Times New Roman"/>
          <w:b/>
          <w:u w:val="single"/>
        </w:rPr>
      </w:pPr>
    </w:p>
    <w:p w:rsidR="005527BC" w:rsidRPr="004C5404" w:rsidRDefault="005527BC" w:rsidP="004D29EB">
      <w:pPr>
        <w:spacing w:line="240" w:lineRule="auto"/>
        <w:contextualSpacing/>
        <w:rPr>
          <w:rFonts w:ascii="Times New Roman" w:hAnsi="Times New Roman" w:cs="Times New Roman"/>
          <w:b/>
          <w:u w:val="single"/>
        </w:rPr>
      </w:pPr>
    </w:p>
    <w:p w:rsidR="00A059F3" w:rsidRDefault="00A059F3" w:rsidP="004D29EB">
      <w:pPr>
        <w:spacing w:line="240" w:lineRule="auto"/>
        <w:contextualSpacing/>
        <w:rPr>
          <w:rFonts w:ascii="Times New Roman" w:hAnsi="Times New Roman" w:cs="Times New Roman"/>
          <w:b/>
        </w:rPr>
      </w:pPr>
    </w:p>
    <w:p w:rsidR="00A059F3" w:rsidRPr="004C5404" w:rsidRDefault="00A059F3" w:rsidP="004D29EB">
      <w:pPr>
        <w:spacing w:line="240" w:lineRule="auto"/>
        <w:contextualSpacing/>
        <w:rPr>
          <w:rFonts w:ascii="Times New Roman" w:hAnsi="Times New Roman" w:cs="Times New Roman"/>
          <w:b/>
          <w:u w:val="single"/>
        </w:rPr>
      </w:pPr>
      <w:r w:rsidRPr="004C5404">
        <w:rPr>
          <w:rFonts w:ascii="Times New Roman" w:hAnsi="Times New Roman" w:cs="Times New Roman"/>
          <w:b/>
          <w:u w:val="single"/>
        </w:rPr>
        <w:t>NO CLASS:  LONG WEEKEND:  MONDAY FEB 1</w:t>
      </w:r>
      <w:r w:rsidR="005527BC">
        <w:rPr>
          <w:rFonts w:ascii="Times New Roman" w:hAnsi="Times New Roman" w:cs="Times New Roman"/>
          <w:b/>
          <w:u w:val="single"/>
        </w:rPr>
        <w:t>7</w:t>
      </w:r>
    </w:p>
    <w:p w:rsidR="00A059F3" w:rsidRDefault="00A059F3" w:rsidP="004D29EB">
      <w:pPr>
        <w:spacing w:line="240" w:lineRule="auto"/>
        <w:contextualSpacing/>
        <w:rPr>
          <w:rFonts w:ascii="Times New Roman" w:hAnsi="Times New Roman" w:cs="Times New Roman"/>
          <w:b/>
        </w:rPr>
      </w:pPr>
    </w:p>
    <w:p w:rsidR="00A059F3" w:rsidRDefault="00A059F3" w:rsidP="004D29EB">
      <w:pPr>
        <w:spacing w:line="240" w:lineRule="auto"/>
        <w:contextualSpacing/>
        <w:rPr>
          <w:rFonts w:ascii="Times New Roman" w:hAnsi="Times New Roman" w:cs="Times New Roman"/>
          <w:b/>
        </w:rPr>
      </w:pPr>
    </w:p>
    <w:p w:rsidR="005527BC" w:rsidRDefault="005527BC" w:rsidP="004D29EB">
      <w:pPr>
        <w:spacing w:line="240" w:lineRule="auto"/>
        <w:contextualSpacing/>
        <w:rPr>
          <w:rFonts w:ascii="Times New Roman" w:hAnsi="Times New Roman" w:cs="Times New Roman"/>
          <w:b/>
        </w:rPr>
      </w:pPr>
    </w:p>
    <w:p w:rsidR="00846534" w:rsidRDefault="00846534" w:rsidP="004D29EB">
      <w:pPr>
        <w:spacing w:line="240" w:lineRule="auto"/>
        <w:contextualSpacing/>
        <w:rPr>
          <w:rFonts w:ascii="Times New Roman" w:hAnsi="Times New Roman" w:cs="Times New Roman"/>
          <w:b/>
        </w:rPr>
      </w:pPr>
    </w:p>
    <w:p w:rsidR="00A059F3" w:rsidRDefault="00A059F3" w:rsidP="004D29EB">
      <w:pPr>
        <w:spacing w:line="240" w:lineRule="auto"/>
        <w:contextualSpacing/>
        <w:rPr>
          <w:rFonts w:ascii="Times New Roman" w:hAnsi="Times New Roman" w:cs="Times New Roman"/>
        </w:rPr>
      </w:pPr>
      <w:r w:rsidRPr="00A059F3">
        <w:rPr>
          <w:rFonts w:ascii="Times New Roman" w:hAnsi="Times New Roman" w:cs="Times New Roman"/>
          <w:b/>
        </w:rPr>
        <w:t>WEEK 5:</w:t>
      </w:r>
      <w:r>
        <w:rPr>
          <w:rFonts w:ascii="Times New Roman" w:hAnsi="Times New Roman" w:cs="Times New Roman"/>
        </w:rPr>
        <w:t xml:space="preserve">  FEBRUARY </w:t>
      </w:r>
      <w:r w:rsidR="005527BC">
        <w:rPr>
          <w:rFonts w:ascii="Times New Roman" w:hAnsi="Times New Roman" w:cs="Times New Roman"/>
        </w:rPr>
        <w:t>19, 21</w:t>
      </w:r>
      <w:r w:rsidR="002B2AF1">
        <w:rPr>
          <w:rFonts w:ascii="Times New Roman" w:hAnsi="Times New Roman" w:cs="Times New Roman"/>
        </w:rPr>
        <w:t>:  CONSIDERING THE ENVIRONMENT</w:t>
      </w:r>
    </w:p>
    <w:p w:rsidR="004C5404" w:rsidRDefault="004C5404" w:rsidP="004D29EB">
      <w:pPr>
        <w:spacing w:line="240" w:lineRule="auto"/>
        <w:contextualSpacing/>
        <w:rPr>
          <w:rFonts w:ascii="Times New Roman" w:hAnsi="Times New Roman" w:cs="Times New Roman"/>
        </w:rPr>
      </w:pPr>
    </w:p>
    <w:p w:rsidR="004C5404" w:rsidRDefault="004C5404"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READINGS:   Scott &amp; Davis:  Chapters 10 </w:t>
      </w:r>
    </w:p>
    <w:p w:rsidR="004C5404" w:rsidRDefault="004C5404"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Aldrich:  pages 106-135</w:t>
      </w:r>
    </w:p>
    <w:p w:rsidR="004C5404" w:rsidRDefault="004C5404"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Devils:  Chapters 9 &amp; 10</w:t>
      </w:r>
    </w:p>
    <w:p w:rsidR="002B2AF1" w:rsidRDefault="002B2AF1" w:rsidP="004D29EB">
      <w:pPr>
        <w:spacing w:line="240" w:lineRule="auto"/>
        <w:contextualSpacing/>
        <w:rPr>
          <w:rFonts w:ascii="Times New Roman" w:hAnsi="Times New Roman" w:cs="Times New Roman"/>
        </w:rPr>
      </w:pPr>
    </w:p>
    <w:p w:rsidR="002B2AF1" w:rsidRDefault="002B2AF1" w:rsidP="004D29EB">
      <w:pPr>
        <w:spacing w:line="240" w:lineRule="auto"/>
        <w:contextualSpacing/>
        <w:rPr>
          <w:rFonts w:ascii="Times New Roman" w:hAnsi="Times New Roman" w:cs="Times New Roman"/>
        </w:rPr>
      </w:pPr>
    </w:p>
    <w:p w:rsidR="004D2470" w:rsidRDefault="002B2AF1" w:rsidP="004D29EB">
      <w:pPr>
        <w:spacing w:line="240" w:lineRule="auto"/>
        <w:contextualSpacing/>
        <w:rPr>
          <w:rFonts w:ascii="Times New Roman" w:hAnsi="Times New Roman" w:cs="Times New Roman"/>
        </w:rPr>
      </w:pPr>
      <w:r w:rsidRPr="00595608">
        <w:rPr>
          <w:rFonts w:ascii="Times New Roman" w:hAnsi="Times New Roman" w:cs="Times New Roman"/>
          <w:b/>
        </w:rPr>
        <w:t>WEEK 6:</w:t>
      </w:r>
      <w:r>
        <w:rPr>
          <w:rFonts w:ascii="Times New Roman" w:hAnsi="Times New Roman" w:cs="Times New Roman"/>
        </w:rPr>
        <w:t xml:space="preserve">  FEBRUARY</w:t>
      </w:r>
      <w:r w:rsidR="004D2470">
        <w:rPr>
          <w:rFonts w:ascii="Times New Roman" w:hAnsi="Times New Roman" w:cs="Times New Roman"/>
        </w:rPr>
        <w:t xml:space="preserve"> </w:t>
      </w:r>
      <w:r w:rsidR="005527BC">
        <w:rPr>
          <w:rFonts w:ascii="Times New Roman" w:hAnsi="Times New Roman" w:cs="Times New Roman"/>
        </w:rPr>
        <w:t>24, 26, 28</w:t>
      </w:r>
      <w:r>
        <w:rPr>
          <w:rFonts w:ascii="Times New Roman" w:hAnsi="Times New Roman" w:cs="Times New Roman"/>
        </w:rPr>
        <w:t xml:space="preserve">:  </w:t>
      </w:r>
      <w:r w:rsidR="002C4E1B">
        <w:rPr>
          <w:rFonts w:ascii="Times New Roman" w:hAnsi="Times New Roman" w:cs="Times New Roman"/>
        </w:rPr>
        <w:t>FOUR</w:t>
      </w:r>
      <w:r>
        <w:rPr>
          <w:rFonts w:ascii="Times New Roman" w:hAnsi="Times New Roman" w:cs="Times New Roman"/>
        </w:rPr>
        <w:t xml:space="preserve"> TAKES ON MAJOR MACRO-LEVEL THEORIES:  </w:t>
      </w:r>
    </w:p>
    <w:p w:rsidR="002B2AF1" w:rsidRDefault="002B2AF1" w:rsidP="004D2470">
      <w:pPr>
        <w:spacing w:line="240" w:lineRule="auto"/>
        <w:ind w:firstLine="720"/>
        <w:contextualSpacing/>
        <w:rPr>
          <w:rFonts w:ascii="Times New Roman" w:hAnsi="Times New Roman" w:cs="Times New Roman"/>
          <w:u w:val="single"/>
        </w:rPr>
      </w:pPr>
      <w:r w:rsidRPr="006D5A80">
        <w:rPr>
          <w:rFonts w:ascii="Times New Roman" w:hAnsi="Times New Roman" w:cs="Times New Roman"/>
          <w:u w:val="single"/>
        </w:rPr>
        <w:t>(1) POPULATION ECOLOGY</w:t>
      </w:r>
    </w:p>
    <w:p w:rsidR="006D5A80" w:rsidRDefault="006D5A80" w:rsidP="004D29EB">
      <w:pPr>
        <w:spacing w:line="240" w:lineRule="auto"/>
        <w:contextualSpacing/>
        <w:rPr>
          <w:rFonts w:ascii="Times New Roman" w:hAnsi="Times New Roman" w:cs="Times New Roman"/>
          <w:u w:val="single"/>
        </w:rPr>
      </w:pP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READINGS:   Scott &amp; Davis:  Chapter 10 (review)</w:t>
      </w: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Aldrich:  Chapter 2</w:t>
      </w:r>
    </w:p>
    <w:p w:rsidR="00300C07" w:rsidRDefault="00300C07" w:rsidP="004D29EB">
      <w:pPr>
        <w:spacing w:line="240" w:lineRule="auto"/>
        <w:contextualSpacing/>
        <w:rPr>
          <w:rFonts w:ascii="Times New Roman" w:hAnsi="Times New Roman" w:cs="Times New Roman"/>
        </w:rPr>
      </w:pP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Handel:  pages 254-261:</w:t>
      </w: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0C07">
        <w:rPr>
          <w:rFonts w:ascii="Times New Roman" w:hAnsi="Times New Roman" w:cs="Times New Roman"/>
          <w:u w:val="single"/>
        </w:rPr>
        <w:t xml:space="preserve">Reading by Carroll &amp; </w:t>
      </w:r>
      <w:proofErr w:type="spellStart"/>
      <w:r w:rsidRPr="00300C07">
        <w:rPr>
          <w:rFonts w:ascii="Times New Roman" w:hAnsi="Times New Roman" w:cs="Times New Roman"/>
          <w:u w:val="single"/>
        </w:rPr>
        <w:t>Hannan</w:t>
      </w:r>
      <w:proofErr w:type="spellEnd"/>
      <w:r>
        <w:rPr>
          <w:rFonts w:ascii="Times New Roman" w:hAnsi="Times New Roman" w:cs="Times New Roman"/>
        </w:rPr>
        <w:t xml:space="preserve">: “Density-Dependent Processes,” </w:t>
      </w: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From book (2000) by Carroll &amp; </w:t>
      </w:r>
      <w:proofErr w:type="spellStart"/>
      <w:r>
        <w:rPr>
          <w:rFonts w:ascii="Times New Roman" w:hAnsi="Times New Roman" w:cs="Times New Roman"/>
        </w:rPr>
        <w:t>Hannan</w:t>
      </w:r>
      <w:proofErr w:type="spellEnd"/>
      <w:r>
        <w:rPr>
          <w:rFonts w:ascii="Times New Roman" w:hAnsi="Times New Roman" w:cs="Times New Roman"/>
        </w:rPr>
        <w:t xml:space="preserve">:  </w:t>
      </w:r>
      <w:r w:rsidRPr="006D5A80">
        <w:rPr>
          <w:rFonts w:ascii="Times New Roman" w:hAnsi="Times New Roman" w:cs="Times New Roman"/>
          <w:u w:val="single"/>
        </w:rPr>
        <w:t>The Demography of</w:t>
      </w:r>
      <w:r>
        <w:rPr>
          <w:rFonts w:ascii="Times New Roman" w:hAnsi="Times New Roman" w:cs="Times New Roman"/>
        </w:rPr>
        <w:t xml:space="preserve"> </w:t>
      </w:r>
    </w:p>
    <w:p w:rsidR="006D5A80" w:rsidRDefault="006D5A80" w:rsidP="004D29EB">
      <w:pPr>
        <w:spacing w:line="240" w:lineRule="auto"/>
        <w:contextualSpacing/>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D5A80">
        <w:rPr>
          <w:rFonts w:ascii="Times New Roman" w:hAnsi="Times New Roman" w:cs="Times New Roman"/>
          <w:u w:val="single"/>
        </w:rPr>
        <w:t>Corporations and Industries</w:t>
      </w:r>
    </w:p>
    <w:p w:rsidR="006D5A80" w:rsidRP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Devils:  Chapters 1</w:t>
      </w:r>
      <w:r w:rsidR="00BD07D2">
        <w:rPr>
          <w:rFonts w:ascii="Times New Roman" w:hAnsi="Times New Roman" w:cs="Times New Roman"/>
        </w:rPr>
        <w:t>1</w:t>
      </w:r>
      <w:r>
        <w:rPr>
          <w:rFonts w:ascii="Times New Roman" w:hAnsi="Times New Roman" w:cs="Times New Roman"/>
        </w:rPr>
        <w:t xml:space="preserve"> and 1</w:t>
      </w:r>
      <w:r w:rsidR="00BD07D2">
        <w:rPr>
          <w:rFonts w:ascii="Times New Roman" w:hAnsi="Times New Roman" w:cs="Times New Roman"/>
        </w:rPr>
        <w:t>2</w:t>
      </w:r>
    </w:p>
    <w:p w:rsidR="002B2AF1" w:rsidRDefault="002B2AF1" w:rsidP="004D29EB">
      <w:pPr>
        <w:spacing w:line="240" w:lineRule="auto"/>
        <w:contextualSpacing/>
        <w:rPr>
          <w:rFonts w:ascii="Times New Roman" w:hAnsi="Times New Roman" w:cs="Times New Roman"/>
        </w:rPr>
      </w:pPr>
    </w:p>
    <w:p w:rsidR="00BD07D2" w:rsidRDefault="00BD07D2" w:rsidP="004D29EB">
      <w:pPr>
        <w:spacing w:line="240" w:lineRule="auto"/>
        <w:contextualSpacing/>
        <w:rPr>
          <w:rFonts w:ascii="Times New Roman" w:hAnsi="Times New Roman" w:cs="Times New Roman"/>
          <w:b/>
        </w:rPr>
      </w:pPr>
    </w:p>
    <w:p w:rsidR="00BD07D2" w:rsidRDefault="002B2AF1" w:rsidP="004D29EB">
      <w:pPr>
        <w:spacing w:line="240" w:lineRule="auto"/>
        <w:contextualSpacing/>
        <w:rPr>
          <w:rFonts w:ascii="Times New Roman" w:hAnsi="Times New Roman" w:cs="Times New Roman"/>
        </w:rPr>
      </w:pPr>
      <w:r w:rsidRPr="00595608">
        <w:rPr>
          <w:rFonts w:ascii="Times New Roman" w:hAnsi="Times New Roman" w:cs="Times New Roman"/>
          <w:b/>
        </w:rPr>
        <w:t>WEEK 7:</w:t>
      </w:r>
      <w:r>
        <w:rPr>
          <w:rFonts w:ascii="Times New Roman" w:hAnsi="Times New Roman" w:cs="Times New Roman"/>
        </w:rPr>
        <w:t xml:space="preserve">  MARCH </w:t>
      </w:r>
      <w:r w:rsidR="005527BC">
        <w:rPr>
          <w:rFonts w:ascii="Times New Roman" w:hAnsi="Times New Roman" w:cs="Times New Roman"/>
        </w:rPr>
        <w:t>3, 5</w:t>
      </w:r>
      <w:r>
        <w:rPr>
          <w:rFonts w:ascii="Times New Roman" w:hAnsi="Times New Roman" w:cs="Times New Roman"/>
        </w:rPr>
        <w:t xml:space="preserve">:  </w:t>
      </w:r>
      <w:r w:rsidR="002C4E1B">
        <w:rPr>
          <w:rFonts w:ascii="Times New Roman" w:hAnsi="Times New Roman" w:cs="Times New Roman"/>
        </w:rPr>
        <w:t>FOUR</w:t>
      </w:r>
      <w:r>
        <w:rPr>
          <w:rFonts w:ascii="Times New Roman" w:hAnsi="Times New Roman" w:cs="Times New Roman"/>
        </w:rPr>
        <w:t xml:space="preserve"> TAKES ON MAJOR MACRO-LEVEL THEORIES: </w:t>
      </w:r>
    </w:p>
    <w:p w:rsidR="002B2AF1" w:rsidRDefault="002B2AF1" w:rsidP="004D2470">
      <w:pPr>
        <w:spacing w:line="240" w:lineRule="auto"/>
        <w:ind w:firstLine="720"/>
        <w:contextualSpacing/>
        <w:rPr>
          <w:rFonts w:ascii="Times New Roman" w:hAnsi="Times New Roman" w:cs="Times New Roman"/>
          <w:u w:val="single"/>
        </w:rPr>
      </w:pPr>
      <w:r w:rsidRPr="006D5A80">
        <w:rPr>
          <w:rFonts w:ascii="Times New Roman" w:hAnsi="Times New Roman" w:cs="Times New Roman"/>
          <w:u w:val="single"/>
        </w:rPr>
        <w:t>(2) RESOURCE DEPENDENCE</w:t>
      </w:r>
    </w:p>
    <w:p w:rsidR="006D5A80" w:rsidRDefault="006D5A80" w:rsidP="004D29EB">
      <w:pPr>
        <w:spacing w:line="240" w:lineRule="auto"/>
        <w:contextualSpacing/>
        <w:rPr>
          <w:rFonts w:ascii="Times New Roman" w:hAnsi="Times New Roman" w:cs="Times New Roman"/>
          <w:u w:val="single"/>
        </w:rPr>
      </w:pP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READINGS:  </w:t>
      </w:r>
      <w:r>
        <w:rPr>
          <w:rFonts w:ascii="Times New Roman" w:hAnsi="Times New Roman" w:cs="Times New Roman"/>
        </w:rPr>
        <w:tab/>
        <w:t>Scott &amp; Davis:  Chapter 9 (review)</w:t>
      </w: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Aldrich:  Chapter 5</w:t>
      </w:r>
    </w:p>
    <w:p w:rsidR="00300C07" w:rsidRDefault="00300C07" w:rsidP="004D29EB">
      <w:pPr>
        <w:spacing w:line="240" w:lineRule="auto"/>
        <w:contextualSpacing/>
        <w:rPr>
          <w:rFonts w:ascii="Times New Roman" w:hAnsi="Times New Roman" w:cs="Times New Roman"/>
        </w:rPr>
      </w:pP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Handel:  pages 225-242:  </w:t>
      </w: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0C07">
        <w:rPr>
          <w:rFonts w:ascii="Times New Roman" w:hAnsi="Times New Roman" w:cs="Times New Roman"/>
          <w:u w:val="single"/>
        </w:rPr>
        <w:t xml:space="preserve">Reading from </w:t>
      </w:r>
      <w:proofErr w:type="spellStart"/>
      <w:r w:rsidRPr="00300C07">
        <w:rPr>
          <w:rFonts w:ascii="Times New Roman" w:hAnsi="Times New Roman" w:cs="Times New Roman"/>
          <w:u w:val="single"/>
        </w:rPr>
        <w:t>Pfeffer</w:t>
      </w:r>
      <w:proofErr w:type="spellEnd"/>
      <w:r w:rsidRPr="00300C07">
        <w:rPr>
          <w:rFonts w:ascii="Times New Roman" w:hAnsi="Times New Roman" w:cs="Times New Roman"/>
          <w:u w:val="single"/>
        </w:rPr>
        <w:t xml:space="preserve"> &amp; </w:t>
      </w:r>
      <w:proofErr w:type="spellStart"/>
      <w:r w:rsidRPr="00300C07">
        <w:rPr>
          <w:rFonts w:ascii="Times New Roman" w:hAnsi="Times New Roman" w:cs="Times New Roman"/>
          <w:u w:val="single"/>
        </w:rPr>
        <w:t>Salancik</w:t>
      </w:r>
      <w:proofErr w:type="spellEnd"/>
      <w:r>
        <w:rPr>
          <w:rFonts w:ascii="Times New Roman" w:hAnsi="Times New Roman" w:cs="Times New Roman"/>
        </w:rPr>
        <w:t>: “The External Control of</w:t>
      </w:r>
    </w:p>
    <w:p w:rsidR="006D5A80" w:rsidRDefault="006D5A80"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Organizations,” from book by </w:t>
      </w:r>
      <w:proofErr w:type="spellStart"/>
      <w:r>
        <w:rPr>
          <w:rFonts w:ascii="Times New Roman" w:hAnsi="Times New Roman" w:cs="Times New Roman"/>
        </w:rPr>
        <w:t>Pfeffer</w:t>
      </w:r>
      <w:proofErr w:type="spellEnd"/>
      <w:r>
        <w:rPr>
          <w:rFonts w:ascii="Times New Roman" w:hAnsi="Times New Roman" w:cs="Times New Roman"/>
        </w:rPr>
        <w:t xml:space="preserve"> &amp; </w:t>
      </w:r>
      <w:proofErr w:type="spellStart"/>
      <w:r>
        <w:rPr>
          <w:rFonts w:ascii="Times New Roman" w:hAnsi="Times New Roman" w:cs="Times New Roman"/>
        </w:rPr>
        <w:t>Salancik</w:t>
      </w:r>
      <w:proofErr w:type="spellEnd"/>
      <w:r w:rsidR="00BD07D2">
        <w:rPr>
          <w:rFonts w:ascii="Times New Roman" w:hAnsi="Times New Roman" w:cs="Times New Roman"/>
        </w:rPr>
        <w:t xml:space="preserve"> (1978), of </w:t>
      </w:r>
    </w:p>
    <w:p w:rsidR="00BD07D2"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Same name.</w:t>
      </w:r>
    </w:p>
    <w:p w:rsidR="00300C07" w:rsidRDefault="00300C07" w:rsidP="004D29EB">
      <w:pPr>
        <w:spacing w:line="240" w:lineRule="auto"/>
        <w:contextualSpacing/>
        <w:rPr>
          <w:rFonts w:ascii="Times New Roman" w:hAnsi="Times New Roman" w:cs="Times New Roman"/>
        </w:rPr>
      </w:pPr>
    </w:p>
    <w:p w:rsidR="00BD07D2" w:rsidRPr="006D5A80"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Devils:  Chapter 13</w:t>
      </w:r>
      <w:r w:rsidR="00F2231E">
        <w:rPr>
          <w:rFonts w:ascii="Times New Roman" w:hAnsi="Times New Roman" w:cs="Times New Roman"/>
        </w:rPr>
        <w:t>, 14 and 15</w:t>
      </w:r>
      <w:bookmarkStart w:id="0" w:name="_GoBack"/>
      <w:bookmarkEnd w:id="0"/>
    </w:p>
    <w:p w:rsidR="002B2AF1" w:rsidRDefault="002B2AF1" w:rsidP="004D29EB">
      <w:pPr>
        <w:spacing w:line="240" w:lineRule="auto"/>
        <w:contextualSpacing/>
        <w:rPr>
          <w:rFonts w:ascii="Times New Roman" w:hAnsi="Times New Roman" w:cs="Times New Roman"/>
        </w:rPr>
      </w:pPr>
    </w:p>
    <w:p w:rsidR="00C50FF3" w:rsidRDefault="00C50FF3" w:rsidP="004D29EB">
      <w:pPr>
        <w:spacing w:line="240" w:lineRule="auto"/>
        <w:contextualSpacing/>
        <w:rPr>
          <w:rFonts w:ascii="Times New Roman" w:hAnsi="Times New Roman" w:cs="Times New Roman"/>
        </w:rPr>
      </w:pPr>
    </w:p>
    <w:p w:rsidR="00C50FF3" w:rsidRDefault="00C50FF3" w:rsidP="004D29EB">
      <w:pPr>
        <w:spacing w:line="240" w:lineRule="auto"/>
        <w:contextualSpacing/>
        <w:rPr>
          <w:rFonts w:ascii="Times New Roman" w:hAnsi="Times New Roman" w:cs="Times New Roman"/>
        </w:rPr>
      </w:pPr>
    </w:p>
    <w:p w:rsidR="00C50FF3" w:rsidRPr="00BD07D2" w:rsidRDefault="00C50FF3" w:rsidP="00C50FF3">
      <w:pPr>
        <w:spacing w:line="240" w:lineRule="auto"/>
        <w:contextualSpacing/>
        <w:rPr>
          <w:rFonts w:ascii="Times New Roman" w:hAnsi="Times New Roman" w:cs="Times New Roman"/>
          <w:b/>
          <w:u w:val="single"/>
        </w:rPr>
      </w:pPr>
      <w:r w:rsidRPr="00BD07D2">
        <w:rPr>
          <w:rFonts w:ascii="Times New Roman" w:hAnsi="Times New Roman" w:cs="Times New Roman"/>
          <w:b/>
          <w:u w:val="single"/>
        </w:rPr>
        <w:t xml:space="preserve">QUIZ NUMBER 2:  FRIDAY, MARCH </w:t>
      </w:r>
      <w:r w:rsidR="005527BC">
        <w:rPr>
          <w:rFonts w:ascii="Times New Roman" w:hAnsi="Times New Roman" w:cs="Times New Roman"/>
          <w:b/>
          <w:u w:val="single"/>
        </w:rPr>
        <w:t>7</w:t>
      </w:r>
    </w:p>
    <w:p w:rsidR="002B2AF1" w:rsidRDefault="002B2AF1" w:rsidP="004D29EB">
      <w:pPr>
        <w:spacing w:line="240" w:lineRule="auto"/>
        <w:contextualSpacing/>
        <w:rPr>
          <w:rFonts w:ascii="Times New Roman" w:hAnsi="Times New Roman" w:cs="Times New Roman"/>
        </w:rPr>
      </w:pPr>
    </w:p>
    <w:p w:rsidR="002B2AF1" w:rsidRDefault="002B2AF1" w:rsidP="004D29EB">
      <w:pPr>
        <w:spacing w:line="240" w:lineRule="auto"/>
        <w:contextualSpacing/>
        <w:rPr>
          <w:rFonts w:ascii="Times New Roman" w:hAnsi="Times New Roman" w:cs="Times New Roman"/>
        </w:rPr>
      </w:pPr>
    </w:p>
    <w:p w:rsidR="00BD07D2" w:rsidRDefault="00BD07D2" w:rsidP="004D29EB">
      <w:pPr>
        <w:spacing w:line="240" w:lineRule="auto"/>
        <w:contextualSpacing/>
        <w:rPr>
          <w:rFonts w:ascii="Times New Roman" w:hAnsi="Times New Roman" w:cs="Times New Roman"/>
        </w:rPr>
      </w:pPr>
    </w:p>
    <w:p w:rsidR="00BD07D2" w:rsidRDefault="002B2AF1" w:rsidP="004D29EB">
      <w:pPr>
        <w:spacing w:line="240" w:lineRule="auto"/>
        <w:contextualSpacing/>
        <w:rPr>
          <w:rFonts w:ascii="Times New Roman" w:hAnsi="Times New Roman" w:cs="Times New Roman"/>
        </w:rPr>
      </w:pPr>
      <w:r w:rsidRPr="00595608">
        <w:rPr>
          <w:rFonts w:ascii="Times New Roman" w:hAnsi="Times New Roman" w:cs="Times New Roman"/>
          <w:b/>
        </w:rPr>
        <w:t>WEEK 8:</w:t>
      </w:r>
      <w:r>
        <w:rPr>
          <w:rFonts w:ascii="Times New Roman" w:hAnsi="Times New Roman" w:cs="Times New Roman"/>
        </w:rPr>
        <w:t xml:space="preserve"> MARCH </w:t>
      </w:r>
      <w:r w:rsidR="005527BC">
        <w:rPr>
          <w:rFonts w:ascii="Times New Roman" w:hAnsi="Times New Roman" w:cs="Times New Roman"/>
        </w:rPr>
        <w:t xml:space="preserve">10, 12, </w:t>
      </w:r>
      <w:proofErr w:type="gramStart"/>
      <w:r w:rsidR="005527BC">
        <w:rPr>
          <w:rFonts w:ascii="Times New Roman" w:hAnsi="Times New Roman" w:cs="Times New Roman"/>
        </w:rPr>
        <w:t>14</w:t>
      </w:r>
      <w:proofErr w:type="gramEnd"/>
      <w:r>
        <w:rPr>
          <w:rFonts w:ascii="Times New Roman" w:hAnsi="Times New Roman" w:cs="Times New Roman"/>
        </w:rPr>
        <w:t xml:space="preserve">:  </w:t>
      </w:r>
      <w:r w:rsidR="002C4E1B">
        <w:rPr>
          <w:rFonts w:ascii="Times New Roman" w:hAnsi="Times New Roman" w:cs="Times New Roman"/>
        </w:rPr>
        <w:t>FOUR</w:t>
      </w:r>
      <w:r>
        <w:rPr>
          <w:rFonts w:ascii="Times New Roman" w:hAnsi="Times New Roman" w:cs="Times New Roman"/>
        </w:rPr>
        <w:t xml:space="preserve"> TAKES ON MAJOR MACRO-LEVEL THEORIES: </w:t>
      </w:r>
    </w:p>
    <w:p w:rsidR="002B2AF1" w:rsidRDefault="002B2AF1" w:rsidP="004D2470">
      <w:pPr>
        <w:spacing w:line="240" w:lineRule="auto"/>
        <w:ind w:firstLine="720"/>
        <w:contextualSpacing/>
        <w:rPr>
          <w:rFonts w:ascii="Times New Roman" w:hAnsi="Times New Roman" w:cs="Times New Roman"/>
        </w:rPr>
      </w:pPr>
      <w:r>
        <w:rPr>
          <w:rFonts w:ascii="Times New Roman" w:hAnsi="Times New Roman" w:cs="Times New Roman"/>
        </w:rPr>
        <w:t xml:space="preserve"> (3) TRANSACTION COST ECONOMICS</w:t>
      </w:r>
    </w:p>
    <w:p w:rsidR="00BD07D2" w:rsidRDefault="00BD07D2" w:rsidP="004D29EB">
      <w:pPr>
        <w:spacing w:line="240" w:lineRule="auto"/>
        <w:contextualSpacing/>
        <w:rPr>
          <w:rFonts w:ascii="Times New Roman" w:hAnsi="Times New Roman" w:cs="Times New Roman"/>
        </w:rPr>
      </w:pPr>
    </w:p>
    <w:p w:rsidR="00BD07D2"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READINGS:   </w:t>
      </w:r>
      <w:r>
        <w:rPr>
          <w:rFonts w:ascii="Times New Roman" w:hAnsi="Times New Roman" w:cs="Times New Roman"/>
        </w:rPr>
        <w:tab/>
        <w:t>Scott &amp; Davis:  Review Chapter 9</w:t>
      </w:r>
    </w:p>
    <w:p w:rsidR="00300C07" w:rsidRDefault="00300C07" w:rsidP="004D29EB">
      <w:pPr>
        <w:spacing w:line="240" w:lineRule="auto"/>
        <w:contextualSpacing/>
        <w:rPr>
          <w:rFonts w:ascii="Times New Roman" w:hAnsi="Times New Roman" w:cs="Times New Roman"/>
        </w:rPr>
      </w:pPr>
    </w:p>
    <w:p w:rsidR="002B2AF1"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Handel:  Pages 263-294:  </w:t>
      </w:r>
    </w:p>
    <w:p w:rsidR="00BD07D2"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Readings from </w:t>
      </w:r>
      <w:r w:rsidRPr="00300C07">
        <w:rPr>
          <w:rFonts w:ascii="Times New Roman" w:hAnsi="Times New Roman" w:cs="Times New Roman"/>
          <w:u w:val="single"/>
        </w:rPr>
        <w:t xml:space="preserve">Jensen &amp; </w:t>
      </w:r>
      <w:proofErr w:type="spellStart"/>
      <w:r w:rsidRPr="00300C07">
        <w:rPr>
          <w:rFonts w:ascii="Times New Roman" w:hAnsi="Times New Roman" w:cs="Times New Roman"/>
          <w:u w:val="single"/>
        </w:rPr>
        <w:t>Meckling</w:t>
      </w:r>
      <w:proofErr w:type="spellEnd"/>
      <w:r>
        <w:rPr>
          <w:rFonts w:ascii="Times New Roman" w:hAnsi="Times New Roman" w:cs="Times New Roman"/>
        </w:rPr>
        <w:t xml:space="preserve"> (1976)</w:t>
      </w:r>
    </w:p>
    <w:p w:rsidR="00BD07D2"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00C07">
        <w:rPr>
          <w:rFonts w:ascii="Times New Roman" w:hAnsi="Times New Roman" w:cs="Times New Roman"/>
          <w:u w:val="single"/>
        </w:rPr>
        <w:t>Williamson</w:t>
      </w:r>
      <w:r>
        <w:rPr>
          <w:rFonts w:ascii="Times New Roman" w:hAnsi="Times New Roman" w:cs="Times New Roman"/>
        </w:rPr>
        <w:t xml:space="preserve"> (1981)</w:t>
      </w:r>
    </w:p>
    <w:p w:rsidR="00BD07D2" w:rsidRDefault="00300C07"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BD07D2" w:rsidRPr="00300C07">
        <w:rPr>
          <w:rFonts w:ascii="Times New Roman" w:hAnsi="Times New Roman" w:cs="Times New Roman"/>
          <w:u w:val="single"/>
        </w:rPr>
        <w:t>Perrow</w:t>
      </w:r>
      <w:proofErr w:type="spellEnd"/>
      <w:r w:rsidR="00BD07D2" w:rsidRPr="00300C07">
        <w:rPr>
          <w:rFonts w:ascii="Times New Roman" w:hAnsi="Times New Roman" w:cs="Times New Roman"/>
          <w:u w:val="single"/>
        </w:rPr>
        <w:t xml:space="preserve"> </w:t>
      </w:r>
      <w:r w:rsidR="00BD07D2">
        <w:rPr>
          <w:rFonts w:ascii="Times New Roman" w:hAnsi="Times New Roman" w:cs="Times New Roman"/>
        </w:rPr>
        <w:t>(1981)</w:t>
      </w:r>
    </w:p>
    <w:p w:rsidR="00300C07" w:rsidRDefault="00300C07" w:rsidP="004D29EB">
      <w:pPr>
        <w:spacing w:line="240" w:lineRule="auto"/>
        <w:contextualSpacing/>
        <w:rPr>
          <w:rFonts w:ascii="Times New Roman" w:hAnsi="Times New Roman" w:cs="Times New Roman"/>
        </w:rPr>
      </w:pPr>
    </w:p>
    <w:p w:rsidR="00BD07D2"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Devils:  Chapters 16 and 1</w:t>
      </w:r>
      <w:r w:rsidR="0084577E">
        <w:rPr>
          <w:rFonts w:ascii="Times New Roman" w:hAnsi="Times New Roman" w:cs="Times New Roman"/>
        </w:rPr>
        <w:t>7</w:t>
      </w:r>
    </w:p>
    <w:p w:rsidR="00BD07D2" w:rsidRDefault="00BD07D2" w:rsidP="004D29EB">
      <w:pPr>
        <w:spacing w:line="240" w:lineRule="auto"/>
        <w:contextualSpacing/>
        <w:rPr>
          <w:rFonts w:ascii="Times New Roman" w:hAnsi="Times New Roman" w:cs="Times New Roman"/>
        </w:rPr>
      </w:pPr>
    </w:p>
    <w:p w:rsidR="002B2AF1" w:rsidRDefault="002B2AF1" w:rsidP="004D29EB">
      <w:pPr>
        <w:spacing w:line="240" w:lineRule="auto"/>
        <w:contextualSpacing/>
        <w:rPr>
          <w:rFonts w:ascii="Times New Roman" w:hAnsi="Times New Roman" w:cs="Times New Roman"/>
        </w:rPr>
      </w:pPr>
    </w:p>
    <w:p w:rsidR="00BD07D2" w:rsidRDefault="002B2AF1" w:rsidP="004D29EB">
      <w:pPr>
        <w:spacing w:line="240" w:lineRule="auto"/>
        <w:contextualSpacing/>
        <w:rPr>
          <w:rFonts w:ascii="Times New Roman" w:hAnsi="Times New Roman" w:cs="Times New Roman"/>
        </w:rPr>
      </w:pPr>
      <w:r w:rsidRPr="00595608">
        <w:rPr>
          <w:rFonts w:ascii="Times New Roman" w:hAnsi="Times New Roman" w:cs="Times New Roman"/>
          <w:b/>
        </w:rPr>
        <w:t>WEEK 9:</w:t>
      </w:r>
      <w:r>
        <w:rPr>
          <w:rFonts w:ascii="Times New Roman" w:hAnsi="Times New Roman" w:cs="Times New Roman"/>
        </w:rPr>
        <w:t xml:space="preserve">  MARCH </w:t>
      </w:r>
      <w:r w:rsidR="005527BC">
        <w:rPr>
          <w:rFonts w:ascii="Times New Roman" w:hAnsi="Times New Roman" w:cs="Times New Roman"/>
        </w:rPr>
        <w:t xml:space="preserve">17, 19, </w:t>
      </w:r>
      <w:proofErr w:type="gramStart"/>
      <w:r w:rsidR="005527BC">
        <w:rPr>
          <w:rFonts w:ascii="Times New Roman" w:hAnsi="Times New Roman" w:cs="Times New Roman"/>
        </w:rPr>
        <w:t>21</w:t>
      </w:r>
      <w:proofErr w:type="gramEnd"/>
      <w:r>
        <w:rPr>
          <w:rFonts w:ascii="Times New Roman" w:hAnsi="Times New Roman" w:cs="Times New Roman"/>
        </w:rPr>
        <w:t xml:space="preserve">:  </w:t>
      </w:r>
      <w:r w:rsidR="002C4E1B">
        <w:rPr>
          <w:rFonts w:ascii="Times New Roman" w:hAnsi="Times New Roman" w:cs="Times New Roman"/>
        </w:rPr>
        <w:t>FOUR</w:t>
      </w:r>
      <w:r>
        <w:rPr>
          <w:rFonts w:ascii="Times New Roman" w:hAnsi="Times New Roman" w:cs="Times New Roman"/>
        </w:rPr>
        <w:t xml:space="preserve"> TAKES ON MAJOR MACRO-LEVEL THEORIES:  </w:t>
      </w:r>
    </w:p>
    <w:p w:rsidR="002B2AF1" w:rsidRDefault="002B2AF1" w:rsidP="004D2470">
      <w:pPr>
        <w:spacing w:line="240" w:lineRule="auto"/>
        <w:ind w:firstLine="720"/>
        <w:contextualSpacing/>
        <w:rPr>
          <w:rFonts w:ascii="Times New Roman" w:hAnsi="Times New Roman" w:cs="Times New Roman"/>
        </w:rPr>
      </w:pPr>
      <w:r>
        <w:rPr>
          <w:rFonts w:ascii="Times New Roman" w:hAnsi="Times New Roman" w:cs="Times New Roman"/>
        </w:rPr>
        <w:t>(4) INSTITUTIONAL THEORY</w:t>
      </w:r>
    </w:p>
    <w:p w:rsidR="00BD07D2" w:rsidRDefault="00BD07D2" w:rsidP="004D29EB">
      <w:pPr>
        <w:spacing w:line="240" w:lineRule="auto"/>
        <w:contextualSpacing/>
        <w:rPr>
          <w:rFonts w:ascii="Times New Roman" w:hAnsi="Times New Roman" w:cs="Times New Roman"/>
        </w:rPr>
      </w:pPr>
    </w:p>
    <w:p w:rsidR="00BD07D2" w:rsidRDefault="00BD07D2"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READINGS: </w:t>
      </w:r>
      <w:r>
        <w:rPr>
          <w:rFonts w:ascii="Times New Roman" w:hAnsi="Times New Roman" w:cs="Times New Roman"/>
        </w:rPr>
        <w:tab/>
        <w:t xml:space="preserve">Scott and Davis:  </w:t>
      </w:r>
      <w:r w:rsidR="0046080B">
        <w:rPr>
          <w:rFonts w:ascii="Times New Roman" w:hAnsi="Times New Roman" w:cs="Times New Roman"/>
        </w:rPr>
        <w:t>Review Chapter 10</w:t>
      </w:r>
    </w:p>
    <w:p w:rsidR="00300C07" w:rsidRDefault="00300C07" w:rsidP="004D29EB">
      <w:pPr>
        <w:spacing w:line="240" w:lineRule="auto"/>
        <w:contextualSpacing/>
        <w:rPr>
          <w:rFonts w:ascii="Times New Roman" w:hAnsi="Times New Roman" w:cs="Times New Roman"/>
        </w:rPr>
      </w:pPr>
    </w:p>
    <w:p w:rsidR="0046080B" w:rsidRDefault="0046080B"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Handel:  pages 243-253:  </w:t>
      </w:r>
      <w:r w:rsidRPr="00846534">
        <w:rPr>
          <w:rFonts w:ascii="Times New Roman" w:hAnsi="Times New Roman" w:cs="Times New Roman"/>
          <w:u w:val="single"/>
        </w:rPr>
        <w:t>Reading from DiMaggio &amp; Powell</w:t>
      </w:r>
      <w:r>
        <w:rPr>
          <w:rFonts w:ascii="Times New Roman" w:hAnsi="Times New Roman" w:cs="Times New Roman"/>
        </w:rPr>
        <w:t xml:space="preserve"> (1983):</w:t>
      </w:r>
    </w:p>
    <w:p w:rsidR="0046080B" w:rsidRDefault="0046080B"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Iron Cage Revisited,” ASR Vol.48: pp 147-160</w:t>
      </w:r>
    </w:p>
    <w:p w:rsidR="00FB69FF" w:rsidRDefault="00FB69FF" w:rsidP="004D29EB">
      <w:pPr>
        <w:spacing w:line="240" w:lineRule="auto"/>
        <w:contextualSpacing/>
        <w:rPr>
          <w:rFonts w:ascii="Times New Roman" w:hAnsi="Times New Roman" w:cs="Times New Roman"/>
        </w:rPr>
      </w:pPr>
    </w:p>
    <w:p w:rsidR="0046080B" w:rsidRDefault="0046080B" w:rsidP="00FB69FF">
      <w:pPr>
        <w:spacing w:line="240" w:lineRule="auto"/>
        <w:ind w:left="2880"/>
        <w:contextualSpacing/>
        <w:rPr>
          <w:rFonts w:ascii="Times New Roman" w:hAnsi="Times New Roman" w:cs="Times New Roman"/>
        </w:rPr>
      </w:pPr>
      <w:r w:rsidRPr="00270031">
        <w:rPr>
          <w:rFonts w:ascii="Times New Roman" w:hAnsi="Times New Roman" w:cs="Times New Roman"/>
        </w:rPr>
        <w:t>ADDITIONAL READINGS</w:t>
      </w:r>
      <w:r w:rsidR="00545CF3">
        <w:rPr>
          <w:rFonts w:ascii="Times New Roman" w:hAnsi="Times New Roman" w:cs="Times New Roman"/>
        </w:rPr>
        <w:t>:</w:t>
      </w:r>
      <w:r>
        <w:rPr>
          <w:rFonts w:ascii="Times New Roman" w:hAnsi="Times New Roman" w:cs="Times New Roman"/>
        </w:rPr>
        <w:t xml:space="preserve"> AVAILABLE ON EJOURNALS</w:t>
      </w:r>
      <w:r w:rsidR="00FB69FF">
        <w:rPr>
          <w:rFonts w:ascii="Times New Roman" w:hAnsi="Times New Roman" w:cs="Times New Roman"/>
        </w:rPr>
        <w:t xml:space="preserve"> or CANVAS:</w:t>
      </w:r>
    </w:p>
    <w:p w:rsidR="00FB69FF" w:rsidRDefault="00FB69FF" w:rsidP="004D29EB">
      <w:pPr>
        <w:spacing w:line="240" w:lineRule="auto"/>
        <w:contextualSpacing/>
        <w:rPr>
          <w:rFonts w:ascii="Times New Roman" w:hAnsi="Times New Roman" w:cs="Times New Roman"/>
        </w:rPr>
      </w:pPr>
    </w:p>
    <w:p w:rsidR="00FB69FF" w:rsidRPr="00FB69FF" w:rsidRDefault="00FB69FF" w:rsidP="00270031">
      <w:pPr>
        <w:spacing w:line="240" w:lineRule="auto"/>
        <w:ind w:left="2880"/>
        <w:contextualSpacing/>
        <w:rPr>
          <w:rFonts w:ascii="Times New Roman" w:hAnsi="Times New Roman" w:cs="Times New Roman"/>
        </w:rPr>
      </w:pPr>
      <w:r w:rsidRPr="00FB69FF">
        <w:rPr>
          <w:rFonts w:ascii="Times New Roman" w:hAnsi="Times New Roman" w:cs="Times New Roman"/>
        </w:rPr>
        <w:t xml:space="preserve">1)  </w:t>
      </w:r>
      <w:proofErr w:type="spellStart"/>
      <w:r w:rsidRPr="00FB69FF">
        <w:rPr>
          <w:rFonts w:ascii="Times New Roman" w:hAnsi="Times New Roman" w:cs="Times New Roman"/>
        </w:rPr>
        <w:t>Frumkin</w:t>
      </w:r>
      <w:proofErr w:type="spellEnd"/>
      <w:r w:rsidRPr="00FB69FF">
        <w:rPr>
          <w:rFonts w:ascii="Times New Roman" w:hAnsi="Times New Roman" w:cs="Times New Roman"/>
        </w:rPr>
        <w:t xml:space="preserve">, Peter and </w:t>
      </w:r>
      <w:proofErr w:type="spellStart"/>
      <w:r w:rsidRPr="00FB69FF">
        <w:rPr>
          <w:rFonts w:ascii="Times New Roman" w:hAnsi="Times New Roman" w:cs="Times New Roman"/>
        </w:rPr>
        <w:t>Galaskiewicz</w:t>
      </w:r>
      <w:proofErr w:type="spellEnd"/>
      <w:r w:rsidRPr="00FB69FF">
        <w:rPr>
          <w:rFonts w:ascii="Times New Roman" w:hAnsi="Times New Roman" w:cs="Times New Roman"/>
        </w:rPr>
        <w:t xml:space="preserve">, Joseph. 2004.  Institutional Isomorphism and Public Sector Organizations.  </w:t>
      </w:r>
      <w:r w:rsidRPr="00270031">
        <w:rPr>
          <w:rFonts w:ascii="Times New Roman" w:hAnsi="Times New Roman" w:cs="Times New Roman"/>
          <w:u w:val="single"/>
        </w:rPr>
        <w:t>Journal of Public Adminis</w:t>
      </w:r>
      <w:r w:rsidR="00270031">
        <w:rPr>
          <w:rFonts w:ascii="Times New Roman" w:hAnsi="Times New Roman" w:cs="Times New Roman"/>
          <w:u w:val="single"/>
        </w:rPr>
        <w:t>t</w:t>
      </w:r>
      <w:r w:rsidRPr="00270031">
        <w:rPr>
          <w:rFonts w:ascii="Times New Roman" w:hAnsi="Times New Roman" w:cs="Times New Roman"/>
          <w:u w:val="single"/>
        </w:rPr>
        <w:t>ration Research and Theory</w:t>
      </w:r>
      <w:r w:rsidRPr="00FB69FF">
        <w:rPr>
          <w:rFonts w:ascii="Times New Roman" w:hAnsi="Times New Roman" w:cs="Times New Roman"/>
        </w:rPr>
        <w:t>, 14(3):  283-307.</w:t>
      </w:r>
    </w:p>
    <w:p w:rsidR="00FB69FF" w:rsidRPr="00FB69FF" w:rsidRDefault="00FB69FF" w:rsidP="00270031">
      <w:pPr>
        <w:spacing w:line="240" w:lineRule="auto"/>
        <w:ind w:left="2880"/>
        <w:contextualSpacing/>
        <w:rPr>
          <w:rFonts w:ascii="Times New Roman" w:hAnsi="Times New Roman" w:cs="Times New Roman"/>
        </w:rPr>
      </w:pPr>
    </w:p>
    <w:p w:rsidR="00FB69FF" w:rsidRPr="00FB69FF" w:rsidRDefault="00FB69FF" w:rsidP="00270031">
      <w:pPr>
        <w:spacing w:line="240" w:lineRule="auto"/>
        <w:ind w:left="2880"/>
        <w:contextualSpacing/>
        <w:rPr>
          <w:rFonts w:ascii="Times New Roman" w:hAnsi="Times New Roman" w:cs="Times New Roman"/>
        </w:rPr>
      </w:pPr>
      <w:r w:rsidRPr="00FB69FF">
        <w:rPr>
          <w:rFonts w:ascii="Times New Roman" w:hAnsi="Times New Roman" w:cs="Times New Roman"/>
        </w:rPr>
        <w:t xml:space="preserve">2) </w:t>
      </w:r>
      <w:proofErr w:type="spellStart"/>
      <w:r w:rsidRPr="00FB69FF">
        <w:rPr>
          <w:rFonts w:ascii="Times New Roman" w:hAnsi="Times New Roman" w:cs="Times New Roman"/>
        </w:rPr>
        <w:t>Colyvas</w:t>
      </w:r>
      <w:proofErr w:type="spellEnd"/>
      <w:r w:rsidRPr="00FB69FF">
        <w:rPr>
          <w:rFonts w:ascii="Times New Roman" w:hAnsi="Times New Roman" w:cs="Times New Roman"/>
        </w:rPr>
        <w:t xml:space="preserve">, Jeannette A. and Powell, Walter W.  2006.  “Roads to Institutionalization:  The Remaking of Boundaries between Public and Private Science.”  </w:t>
      </w:r>
      <w:r w:rsidRPr="00270031">
        <w:rPr>
          <w:rFonts w:ascii="Times New Roman" w:hAnsi="Times New Roman" w:cs="Times New Roman"/>
          <w:u w:val="single"/>
        </w:rPr>
        <w:t>Research in Organizational Behavior</w:t>
      </w:r>
      <w:r w:rsidRPr="00FB69FF">
        <w:rPr>
          <w:rFonts w:ascii="Times New Roman" w:hAnsi="Times New Roman" w:cs="Times New Roman"/>
        </w:rPr>
        <w:t xml:space="preserve">, 27:  305-353.  </w:t>
      </w:r>
    </w:p>
    <w:p w:rsidR="00FB69FF" w:rsidRPr="00FB69FF" w:rsidRDefault="00FB69FF" w:rsidP="00270031">
      <w:pPr>
        <w:spacing w:line="240" w:lineRule="auto"/>
        <w:ind w:left="2880"/>
        <w:contextualSpacing/>
        <w:rPr>
          <w:rFonts w:ascii="Times New Roman" w:hAnsi="Times New Roman" w:cs="Times New Roman"/>
        </w:rPr>
      </w:pPr>
    </w:p>
    <w:p w:rsidR="00FB69FF" w:rsidRDefault="00FB69FF" w:rsidP="00270031">
      <w:pPr>
        <w:spacing w:line="240" w:lineRule="auto"/>
        <w:ind w:left="2880"/>
        <w:contextualSpacing/>
        <w:rPr>
          <w:rFonts w:ascii="Times New Roman" w:hAnsi="Times New Roman" w:cs="Times New Roman"/>
        </w:rPr>
      </w:pPr>
      <w:r w:rsidRPr="00FB69FF">
        <w:rPr>
          <w:rFonts w:ascii="Times New Roman" w:hAnsi="Times New Roman" w:cs="Times New Roman"/>
        </w:rPr>
        <w:t xml:space="preserve">3)  Scott, W. Richard.  2008.  “Approaching Adulthood:  the Maturing of Institutional Theory.”  </w:t>
      </w:r>
      <w:r w:rsidRPr="00270031">
        <w:rPr>
          <w:rFonts w:ascii="Times New Roman" w:hAnsi="Times New Roman" w:cs="Times New Roman"/>
          <w:u w:val="single"/>
        </w:rPr>
        <w:t>Theory and Society</w:t>
      </w:r>
      <w:r w:rsidRPr="00FB69FF">
        <w:rPr>
          <w:rFonts w:ascii="Times New Roman" w:hAnsi="Times New Roman" w:cs="Times New Roman"/>
        </w:rPr>
        <w:t>, 37(5):  427-42.</w:t>
      </w:r>
    </w:p>
    <w:p w:rsidR="00846534" w:rsidRDefault="00846534" w:rsidP="004D29EB">
      <w:pPr>
        <w:spacing w:line="240" w:lineRule="auto"/>
        <w:contextualSpacing/>
        <w:rPr>
          <w:rFonts w:ascii="Times New Roman" w:hAnsi="Times New Roman" w:cs="Times New Roman"/>
        </w:rPr>
      </w:pPr>
    </w:p>
    <w:p w:rsidR="0084577E" w:rsidRDefault="0084577E"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Devils:  Chapters 18 and 19</w:t>
      </w:r>
    </w:p>
    <w:p w:rsidR="002C4E1B" w:rsidRDefault="002C4E1B" w:rsidP="004D29EB">
      <w:pPr>
        <w:spacing w:line="240" w:lineRule="auto"/>
        <w:contextualSpacing/>
        <w:rPr>
          <w:rFonts w:ascii="Times New Roman" w:hAnsi="Times New Roman" w:cs="Times New Roman"/>
        </w:rPr>
      </w:pPr>
    </w:p>
    <w:p w:rsidR="002C4E1B" w:rsidRDefault="002C4E1B" w:rsidP="004D29EB">
      <w:pPr>
        <w:spacing w:line="240" w:lineRule="auto"/>
        <w:contextualSpacing/>
        <w:rPr>
          <w:rFonts w:ascii="Times New Roman" w:hAnsi="Times New Roman" w:cs="Times New Roman"/>
        </w:rPr>
      </w:pPr>
    </w:p>
    <w:p w:rsidR="002B2AF1" w:rsidRDefault="002B2AF1" w:rsidP="004D29EB">
      <w:pPr>
        <w:spacing w:line="240" w:lineRule="auto"/>
        <w:contextualSpacing/>
        <w:rPr>
          <w:rFonts w:ascii="Times New Roman" w:hAnsi="Times New Roman" w:cs="Times New Roman"/>
          <w:b/>
        </w:rPr>
      </w:pPr>
      <w:r w:rsidRPr="002B2AF1">
        <w:rPr>
          <w:rFonts w:ascii="Times New Roman" w:hAnsi="Times New Roman" w:cs="Times New Roman"/>
          <w:b/>
        </w:rPr>
        <w:t>SPRING BREAK:  MARCH 2</w:t>
      </w:r>
      <w:r w:rsidR="005527BC">
        <w:rPr>
          <w:rFonts w:ascii="Times New Roman" w:hAnsi="Times New Roman" w:cs="Times New Roman"/>
          <w:b/>
        </w:rPr>
        <w:t>2 – MARCH 30</w:t>
      </w:r>
    </w:p>
    <w:p w:rsidR="002B2AF1" w:rsidRDefault="002B2AF1" w:rsidP="004D29EB">
      <w:pPr>
        <w:spacing w:line="240" w:lineRule="auto"/>
        <w:contextualSpacing/>
        <w:rPr>
          <w:rFonts w:ascii="Times New Roman" w:hAnsi="Times New Roman" w:cs="Times New Roman"/>
          <w:b/>
        </w:rPr>
      </w:pPr>
    </w:p>
    <w:p w:rsidR="002B2AF1" w:rsidRDefault="002B2AF1" w:rsidP="004D29EB">
      <w:pPr>
        <w:spacing w:line="240" w:lineRule="auto"/>
        <w:contextualSpacing/>
        <w:rPr>
          <w:rFonts w:ascii="Times New Roman" w:hAnsi="Times New Roman" w:cs="Times New Roman"/>
          <w:b/>
        </w:rPr>
      </w:pPr>
    </w:p>
    <w:p w:rsidR="00C50FF3" w:rsidRDefault="002B2AF1" w:rsidP="004D29EB">
      <w:pPr>
        <w:spacing w:line="240" w:lineRule="auto"/>
        <w:contextualSpacing/>
        <w:rPr>
          <w:rFonts w:ascii="Times New Roman" w:hAnsi="Times New Roman" w:cs="Times New Roman"/>
        </w:rPr>
      </w:pPr>
      <w:r>
        <w:rPr>
          <w:rFonts w:ascii="Times New Roman" w:hAnsi="Times New Roman" w:cs="Times New Roman"/>
          <w:b/>
        </w:rPr>
        <w:t>WEEK 10:</w:t>
      </w:r>
      <w:r>
        <w:rPr>
          <w:rFonts w:ascii="Times New Roman" w:hAnsi="Times New Roman" w:cs="Times New Roman"/>
        </w:rPr>
        <w:t xml:space="preserve">  </w:t>
      </w:r>
      <w:r w:rsidR="005527BC">
        <w:rPr>
          <w:rFonts w:ascii="Times New Roman" w:hAnsi="Times New Roman" w:cs="Times New Roman"/>
        </w:rPr>
        <w:t xml:space="preserve">MARCH 31, </w:t>
      </w:r>
      <w:r>
        <w:rPr>
          <w:rFonts w:ascii="Times New Roman" w:hAnsi="Times New Roman" w:cs="Times New Roman"/>
        </w:rPr>
        <w:t xml:space="preserve">APRIL </w:t>
      </w:r>
      <w:r w:rsidR="005527BC">
        <w:rPr>
          <w:rFonts w:ascii="Times New Roman" w:hAnsi="Times New Roman" w:cs="Times New Roman"/>
        </w:rPr>
        <w:t>2, 4</w:t>
      </w:r>
      <w:r>
        <w:rPr>
          <w:rFonts w:ascii="Times New Roman" w:hAnsi="Times New Roman" w:cs="Times New Roman"/>
        </w:rPr>
        <w:t xml:space="preserve">:  </w:t>
      </w:r>
      <w:r w:rsidR="00C50FF3">
        <w:rPr>
          <w:rFonts w:ascii="Times New Roman" w:hAnsi="Times New Roman" w:cs="Times New Roman"/>
        </w:rPr>
        <w:t>INSTITUTIONAL THEORY</w:t>
      </w:r>
      <w:r w:rsidR="0084577E">
        <w:rPr>
          <w:rFonts w:ascii="Times New Roman" w:hAnsi="Times New Roman" w:cs="Times New Roman"/>
        </w:rPr>
        <w:t xml:space="preserve">:  </w:t>
      </w:r>
      <w:r w:rsidR="00C2698C">
        <w:rPr>
          <w:rFonts w:ascii="Times New Roman" w:hAnsi="Times New Roman" w:cs="Times New Roman"/>
        </w:rPr>
        <w:t xml:space="preserve"> CONTINUED</w:t>
      </w:r>
      <w:r w:rsidR="0084577E">
        <w:rPr>
          <w:rFonts w:ascii="Times New Roman" w:hAnsi="Times New Roman" w:cs="Times New Roman"/>
        </w:rPr>
        <w:t>….</w:t>
      </w:r>
    </w:p>
    <w:p w:rsidR="0084577E" w:rsidRDefault="0084577E"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READINGS:  Review readings from Week 9 on Institutional Theory</w:t>
      </w: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Begin readings for Week 11</w:t>
      </w:r>
    </w:p>
    <w:p w:rsidR="0084577E" w:rsidRDefault="00300C07"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4577E">
        <w:rPr>
          <w:rFonts w:ascii="Times New Roman" w:hAnsi="Times New Roman" w:cs="Times New Roman"/>
        </w:rPr>
        <w:t>Devils:  Chapter 20 and 21</w:t>
      </w:r>
    </w:p>
    <w:p w:rsidR="0084577E" w:rsidRDefault="0084577E" w:rsidP="004D29EB">
      <w:pPr>
        <w:spacing w:line="240" w:lineRule="auto"/>
        <w:contextualSpacing/>
        <w:rPr>
          <w:rFonts w:ascii="Times New Roman" w:hAnsi="Times New Roman" w:cs="Times New Roman"/>
        </w:rPr>
      </w:pPr>
    </w:p>
    <w:p w:rsidR="00C50FF3" w:rsidRDefault="00C50FF3" w:rsidP="004D29EB">
      <w:pPr>
        <w:spacing w:line="240" w:lineRule="auto"/>
        <w:contextualSpacing/>
        <w:rPr>
          <w:rFonts w:ascii="Times New Roman" w:hAnsi="Times New Roman" w:cs="Times New Roman"/>
        </w:rPr>
      </w:pPr>
    </w:p>
    <w:p w:rsidR="00C50FF3" w:rsidRDefault="00C50FF3" w:rsidP="004D29EB">
      <w:pPr>
        <w:spacing w:line="240" w:lineRule="auto"/>
        <w:contextualSpacing/>
        <w:rPr>
          <w:rFonts w:ascii="Times New Roman" w:hAnsi="Times New Roman" w:cs="Times New Roman"/>
        </w:rPr>
      </w:pPr>
    </w:p>
    <w:p w:rsidR="002B2AF1" w:rsidRDefault="00C50FF3" w:rsidP="004D29EB">
      <w:pPr>
        <w:spacing w:line="240" w:lineRule="auto"/>
        <w:contextualSpacing/>
        <w:rPr>
          <w:rFonts w:ascii="Times New Roman" w:hAnsi="Times New Roman" w:cs="Times New Roman"/>
        </w:rPr>
      </w:pPr>
      <w:r w:rsidRPr="00C2698C">
        <w:rPr>
          <w:rFonts w:ascii="Times New Roman" w:hAnsi="Times New Roman" w:cs="Times New Roman"/>
          <w:b/>
        </w:rPr>
        <w:t>WEEK 11:</w:t>
      </w:r>
      <w:r>
        <w:rPr>
          <w:rFonts w:ascii="Times New Roman" w:hAnsi="Times New Roman" w:cs="Times New Roman"/>
        </w:rPr>
        <w:t xml:space="preserve">  </w:t>
      </w:r>
      <w:r w:rsidR="00C2698C">
        <w:rPr>
          <w:rFonts w:ascii="Times New Roman" w:hAnsi="Times New Roman" w:cs="Times New Roman"/>
        </w:rPr>
        <w:t xml:space="preserve">APRIL </w:t>
      </w:r>
      <w:r w:rsidR="005527BC">
        <w:rPr>
          <w:rFonts w:ascii="Times New Roman" w:hAnsi="Times New Roman" w:cs="Times New Roman"/>
        </w:rPr>
        <w:t>7, 9</w:t>
      </w:r>
      <w:r w:rsidR="00595608">
        <w:rPr>
          <w:rFonts w:ascii="Times New Roman" w:hAnsi="Times New Roman" w:cs="Times New Roman"/>
        </w:rPr>
        <w:t xml:space="preserve">:  </w:t>
      </w:r>
      <w:r w:rsidR="002C4E1B">
        <w:rPr>
          <w:rFonts w:ascii="Times New Roman" w:hAnsi="Times New Roman" w:cs="Times New Roman"/>
        </w:rPr>
        <w:t>NETWORKS OF ORGANIZATIONS</w:t>
      </w:r>
    </w:p>
    <w:p w:rsidR="0084577E" w:rsidRDefault="0084577E" w:rsidP="004D29EB">
      <w:pPr>
        <w:spacing w:line="240" w:lineRule="auto"/>
        <w:contextualSpacing/>
        <w:rPr>
          <w:rFonts w:ascii="Times New Roman" w:hAnsi="Times New Roman" w:cs="Times New Roman"/>
        </w:rPr>
      </w:pPr>
    </w:p>
    <w:p w:rsidR="0084577E" w:rsidRDefault="0084577E"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READINGS:  </w:t>
      </w:r>
      <w:r>
        <w:rPr>
          <w:rFonts w:ascii="Times New Roman" w:hAnsi="Times New Roman" w:cs="Times New Roman"/>
        </w:rPr>
        <w:tab/>
      </w:r>
      <w:r w:rsidR="00627605">
        <w:rPr>
          <w:rFonts w:ascii="Times New Roman" w:hAnsi="Times New Roman" w:cs="Times New Roman"/>
        </w:rPr>
        <w:t>Scott &amp; Davis:  Chapter 11</w:t>
      </w:r>
    </w:p>
    <w:p w:rsidR="00270031" w:rsidRDefault="00270031" w:rsidP="004D29EB">
      <w:pPr>
        <w:spacing w:line="240" w:lineRule="auto"/>
        <w:contextualSpacing/>
        <w:rPr>
          <w:rFonts w:ascii="Times New Roman" w:hAnsi="Times New Roman" w:cs="Times New Roman"/>
        </w:rPr>
      </w:pPr>
    </w:p>
    <w:p w:rsidR="00627605" w:rsidRDefault="0062760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Aldrich:  Chapter 13</w:t>
      </w:r>
    </w:p>
    <w:p w:rsidR="00146A48" w:rsidRDefault="00146A48" w:rsidP="004D29EB">
      <w:pPr>
        <w:spacing w:line="240" w:lineRule="auto"/>
        <w:contextualSpacing/>
        <w:rPr>
          <w:rFonts w:ascii="Times New Roman" w:hAnsi="Times New Roman" w:cs="Times New Roman"/>
        </w:rPr>
      </w:pPr>
    </w:p>
    <w:p w:rsidR="00270031" w:rsidRDefault="0062760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Handel:  pages 315-346: </w:t>
      </w:r>
    </w:p>
    <w:p w:rsidR="00627605" w:rsidRDefault="00627605" w:rsidP="00270031">
      <w:pPr>
        <w:spacing w:line="240" w:lineRule="auto"/>
        <w:ind w:left="2880" w:firstLine="720"/>
        <w:contextualSpacing/>
        <w:rPr>
          <w:rFonts w:ascii="Times New Roman" w:hAnsi="Times New Roman" w:cs="Times New Roman"/>
        </w:rPr>
      </w:pPr>
      <w:r>
        <w:rPr>
          <w:rFonts w:ascii="Times New Roman" w:hAnsi="Times New Roman" w:cs="Times New Roman"/>
        </w:rPr>
        <w:t xml:space="preserve"> </w:t>
      </w:r>
      <w:r w:rsidRPr="00146A48">
        <w:rPr>
          <w:rFonts w:ascii="Times New Roman" w:hAnsi="Times New Roman" w:cs="Times New Roman"/>
          <w:u w:val="single"/>
        </w:rPr>
        <w:t>Excerpt from Powell</w:t>
      </w:r>
      <w:r>
        <w:rPr>
          <w:rFonts w:ascii="Times New Roman" w:hAnsi="Times New Roman" w:cs="Times New Roman"/>
        </w:rPr>
        <w:t>: “Neither Market</w:t>
      </w:r>
      <w:r w:rsidR="00270031">
        <w:rPr>
          <w:rFonts w:ascii="Times New Roman" w:hAnsi="Times New Roman" w:cs="Times New Roman"/>
        </w:rPr>
        <w:t xml:space="preserve"> </w:t>
      </w:r>
      <w:r>
        <w:rPr>
          <w:rFonts w:ascii="Times New Roman" w:hAnsi="Times New Roman" w:cs="Times New Roman"/>
        </w:rPr>
        <w:t xml:space="preserve">Nor Hierarchy:  Networks Forms of Organization” 1990 (from Research </w:t>
      </w:r>
    </w:p>
    <w:p w:rsidR="00627605" w:rsidRDefault="0062760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 Organizational Behavior, Vol.12, pp.295-336);</w:t>
      </w:r>
    </w:p>
    <w:p w:rsidR="00627605" w:rsidRDefault="00627605" w:rsidP="00270031">
      <w:pPr>
        <w:spacing w:line="240" w:lineRule="auto"/>
        <w:ind w:left="2880" w:firstLine="720"/>
        <w:contextualSpacing/>
        <w:rPr>
          <w:rFonts w:ascii="Times New Roman" w:hAnsi="Times New Roman" w:cs="Times New Roman"/>
        </w:rPr>
      </w:pPr>
      <w:r w:rsidRPr="00146A48">
        <w:rPr>
          <w:rFonts w:ascii="Times New Roman" w:hAnsi="Times New Roman" w:cs="Times New Roman"/>
          <w:u w:val="single"/>
        </w:rPr>
        <w:t>Excerpt from Bennett Harrison</w:t>
      </w:r>
      <w:r>
        <w:rPr>
          <w:rFonts w:ascii="Times New Roman" w:hAnsi="Times New Roman" w:cs="Times New Roman"/>
        </w:rPr>
        <w:t xml:space="preserve"> (1994): “Lean and Mean: The Changing Landscape of Corporate Power in the Age of Flexibility,” from book of the same name, Basic Books</w:t>
      </w:r>
      <w:r w:rsidR="00146A48">
        <w:rPr>
          <w:rFonts w:ascii="Times New Roman" w:hAnsi="Times New Roman" w:cs="Times New Roman"/>
        </w:rPr>
        <w:t>.</w:t>
      </w:r>
    </w:p>
    <w:p w:rsidR="00146A48" w:rsidRDefault="00146A48" w:rsidP="00627605">
      <w:pPr>
        <w:spacing w:line="240" w:lineRule="auto"/>
        <w:ind w:left="2880"/>
        <w:contextualSpacing/>
        <w:rPr>
          <w:rFonts w:ascii="Times New Roman" w:hAnsi="Times New Roman" w:cs="Times New Roman"/>
        </w:rPr>
      </w:pPr>
    </w:p>
    <w:p w:rsidR="00146A48" w:rsidRDefault="00146A48" w:rsidP="00627605">
      <w:pPr>
        <w:spacing w:line="240" w:lineRule="auto"/>
        <w:ind w:left="2880"/>
        <w:contextualSpacing/>
        <w:rPr>
          <w:rFonts w:ascii="Times New Roman" w:hAnsi="Times New Roman" w:cs="Times New Roman"/>
        </w:rPr>
      </w:pPr>
      <w:r>
        <w:rPr>
          <w:rFonts w:ascii="Times New Roman" w:hAnsi="Times New Roman" w:cs="Times New Roman"/>
        </w:rPr>
        <w:t>Devils:  Chapter 22 and Epilogue, Afterward</w:t>
      </w:r>
    </w:p>
    <w:p w:rsidR="00846534" w:rsidRPr="00146A48" w:rsidRDefault="00846534" w:rsidP="00627605">
      <w:pPr>
        <w:spacing w:line="240" w:lineRule="auto"/>
        <w:ind w:left="2880"/>
        <w:contextualSpacing/>
        <w:rPr>
          <w:rFonts w:ascii="Times New Roman" w:hAnsi="Times New Roman" w:cs="Times New Roman"/>
        </w:rPr>
      </w:pPr>
    </w:p>
    <w:p w:rsidR="00595608" w:rsidRDefault="00595608" w:rsidP="004D29EB">
      <w:pPr>
        <w:spacing w:line="240" w:lineRule="auto"/>
        <w:contextualSpacing/>
        <w:rPr>
          <w:rFonts w:ascii="Times New Roman" w:hAnsi="Times New Roman" w:cs="Times New Roman"/>
        </w:rPr>
      </w:pPr>
    </w:p>
    <w:p w:rsidR="00595608" w:rsidRPr="0084577E" w:rsidRDefault="00595608" w:rsidP="004D29EB">
      <w:pPr>
        <w:spacing w:line="240" w:lineRule="auto"/>
        <w:contextualSpacing/>
        <w:rPr>
          <w:rFonts w:ascii="Times New Roman" w:hAnsi="Times New Roman" w:cs="Times New Roman"/>
          <w:b/>
          <w:u w:val="single"/>
        </w:rPr>
      </w:pPr>
      <w:r w:rsidRPr="0084577E">
        <w:rPr>
          <w:rFonts w:ascii="Times New Roman" w:hAnsi="Times New Roman" w:cs="Times New Roman"/>
          <w:b/>
          <w:u w:val="single"/>
        </w:rPr>
        <w:t>QUIZ #3:  FRIDAY, APRIL 1</w:t>
      </w:r>
      <w:r w:rsidR="005527BC">
        <w:rPr>
          <w:rFonts w:ascii="Times New Roman" w:hAnsi="Times New Roman" w:cs="Times New Roman"/>
          <w:b/>
          <w:u w:val="single"/>
        </w:rPr>
        <w:t>1</w:t>
      </w:r>
    </w:p>
    <w:p w:rsidR="002C4E1B" w:rsidRDefault="002C4E1B" w:rsidP="004D29EB">
      <w:pPr>
        <w:spacing w:line="240" w:lineRule="auto"/>
        <w:contextualSpacing/>
        <w:rPr>
          <w:rFonts w:ascii="Times New Roman" w:hAnsi="Times New Roman" w:cs="Times New Roman"/>
        </w:rPr>
      </w:pPr>
    </w:p>
    <w:p w:rsidR="002C4E1B" w:rsidRDefault="002C4E1B" w:rsidP="004D29EB">
      <w:pPr>
        <w:spacing w:line="240" w:lineRule="auto"/>
        <w:contextualSpacing/>
        <w:rPr>
          <w:rFonts w:ascii="Times New Roman" w:hAnsi="Times New Roman" w:cs="Times New Roman"/>
        </w:rPr>
      </w:pPr>
    </w:p>
    <w:p w:rsidR="002C4E1B" w:rsidRDefault="002C4E1B" w:rsidP="004D29EB">
      <w:pPr>
        <w:spacing w:line="240" w:lineRule="auto"/>
        <w:contextualSpacing/>
        <w:rPr>
          <w:rFonts w:ascii="Times New Roman" w:hAnsi="Times New Roman" w:cs="Times New Roman"/>
        </w:rPr>
      </w:pPr>
      <w:r w:rsidRPr="00C2698C">
        <w:rPr>
          <w:rFonts w:ascii="Times New Roman" w:hAnsi="Times New Roman" w:cs="Times New Roman"/>
          <w:b/>
        </w:rPr>
        <w:t>WEEK 1</w:t>
      </w:r>
      <w:r w:rsidR="00C50FF3" w:rsidRPr="00C2698C">
        <w:rPr>
          <w:rFonts w:ascii="Times New Roman" w:hAnsi="Times New Roman" w:cs="Times New Roman"/>
          <w:b/>
        </w:rPr>
        <w:t>2</w:t>
      </w:r>
      <w:r>
        <w:rPr>
          <w:rFonts w:ascii="Times New Roman" w:hAnsi="Times New Roman" w:cs="Times New Roman"/>
        </w:rPr>
        <w:t xml:space="preserve">:  APRIL </w:t>
      </w:r>
      <w:r w:rsidR="005527BC">
        <w:rPr>
          <w:rFonts w:ascii="Times New Roman" w:hAnsi="Times New Roman" w:cs="Times New Roman"/>
        </w:rPr>
        <w:t>14, 16, 18</w:t>
      </w:r>
      <w:r>
        <w:rPr>
          <w:rFonts w:ascii="Times New Roman" w:hAnsi="Times New Roman" w:cs="Times New Roman"/>
        </w:rPr>
        <w:t>:  STRATEGIES OF ORGANIZATIONS TO TAME THEIR ENVIRONMENTS AND IMPROVE PERFORMANCE</w:t>
      </w:r>
    </w:p>
    <w:p w:rsidR="00146A48" w:rsidRDefault="00146A48" w:rsidP="004D29EB">
      <w:pPr>
        <w:spacing w:line="240" w:lineRule="auto"/>
        <w:contextualSpacing/>
        <w:rPr>
          <w:rFonts w:ascii="Times New Roman" w:hAnsi="Times New Roman" w:cs="Times New Roman"/>
        </w:rPr>
      </w:pP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READINGS:  </w:t>
      </w:r>
      <w:r>
        <w:rPr>
          <w:rFonts w:ascii="Times New Roman" w:hAnsi="Times New Roman" w:cs="Times New Roman"/>
        </w:rPr>
        <w:tab/>
        <w:t>Scott &amp; Davis:  Chapter 12</w:t>
      </w: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Aldrich:  Chapter 6 and 7</w:t>
      </w:r>
    </w:p>
    <w:p w:rsidR="00146A48" w:rsidRDefault="00146A48" w:rsidP="004D29EB">
      <w:pPr>
        <w:spacing w:line="240" w:lineRule="auto"/>
        <w:contextualSpacing/>
        <w:rPr>
          <w:rFonts w:ascii="Times New Roman" w:hAnsi="Times New Roman" w:cs="Times New Roman"/>
        </w:rPr>
      </w:pP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Handel:  page 295-346:  </w:t>
      </w:r>
      <w:r w:rsidRPr="00846534">
        <w:rPr>
          <w:rFonts w:ascii="Times New Roman" w:hAnsi="Times New Roman" w:cs="Times New Roman"/>
          <w:u w:val="single"/>
        </w:rPr>
        <w:t>Excerpt by Chandler</w:t>
      </w:r>
      <w:r>
        <w:rPr>
          <w:rFonts w:ascii="Times New Roman" w:hAnsi="Times New Roman" w:cs="Times New Roman"/>
        </w:rPr>
        <w:t xml:space="preserve"> “The Emergence of </w:t>
      </w: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Managerial Capitalism: 1984, from The Harvard Business Review </w:t>
      </w:r>
    </w:p>
    <w:p w:rsidR="002C4E1B"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 384-081;</w:t>
      </w: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Review </w:t>
      </w:r>
      <w:r w:rsidRPr="00846534">
        <w:rPr>
          <w:rFonts w:ascii="Times New Roman" w:hAnsi="Times New Roman" w:cs="Times New Roman"/>
          <w:u w:val="single"/>
        </w:rPr>
        <w:t>Excerpt by Powell</w:t>
      </w:r>
      <w:r>
        <w:rPr>
          <w:rFonts w:ascii="Times New Roman" w:hAnsi="Times New Roman" w:cs="Times New Roman"/>
        </w:rPr>
        <w:t>: “ Neither Market nor Hierarchy” 1990</w:t>
      </w:r>
    </w:p>
    <w:p w:rsidR="00146A48" w:rsidRDefault="00146A48" w:rsidP="004D29EB">
      <w:pPr>
        <w:spacing w:line="240" w:lineRule="auto"/>
        <w:contextualSpacing/>
        <w:rPr>
          <w:rFonts w:ascii="Times New Roman" w:hAnsi="Times New Roman" w:cs="Times New Roman"/>
        </w:rPr>
      </w:pPr>
    </w:p>
    <w:p w:rsidR="002C4E1B"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C4E1B" w:rsidRDefault="002C4E1B" w:rsidP="004D29EB">
      <w:pPr>
        <w:spacing w:line="240" w:lineRule="auto"/>
        <w:contextualSpacing/>
        <w:rPr>
          <w:rFonts w:ascii="Times New Roman" w:hAnsi="Times New Roman" w:cs="Times New Roman"/>
        </w:rPr>
      </w:pPr>
      <w:r w:rsidRPr="00C2698C">
        <w:rPr>
          <w:rFonts w:ascii="Times New Roman" w:hAnsi="Times New Roman" w:cs="Times New Roman"/>
          <w:b/>
        </w:rPr>
        <w:t>WEEK 1</w:t>
      </w:r>
      <w:r w:rsidR="00C50FF3" w:rsidRPr="00C2698C">
        <w:rPr>
          <w:rFonts w:ascii="Times New Roman" w:hAnsi="Times New Roman" w:cs="Times New Roman"/>
          <w:b/>
        </w:rPr>
        <w:t>3</w:t>
      </w:r>
      <w:r w:rsidRPr="00C2698C">
        <w:rPr>
          <w:rFonts w:ascii="Times New Roman" w:hAnsi="Times New Roman" w:cs="Times New Roman"/>
          <w:b/>
        </w:rPr>
        <w:t>:</w:t>
      </w:r>
      <w:r w:rsidR="00587340">
        <w:rPr>
          <w:rFonts w:ascii="Times New Roman" w:hAnsi="Times New Roman" w:cs="Times New Roman"/>
        </w:rPr>
        <w:t xml:space="preserve">  APRIL </w:t>
      </w:r>
      <w:r w:rsidR="005527BC">
        <w:rPr>
          <w:rFonts w:ascii="Times New Roman" w:hAnsi="Times New Roman" w:cs="Times New Roman"/>
        </w:rPr>
        <w:t>21, 23 25</w:t>
      </w:r>
      <w:r>
        <w:rPr>
          <w:rFonts w:ascii="Times New Roman" w:hAnsi="Times New Roman" w:cs="Times New Roman"/>
        </w:rPr>
        <w:t>:  CHANGING CONTOURS OF ORGANIZATIONS AND ORGANIZATION THEORY</w:t>
      </w:r>
    </w:p>
    <w:p w:rsidR="00146A48" w:rsidRDefault="00146A48" w:rsidP="004D29EB">
      <w:pPr>
        <w:spacing w:line="240" w:lineRule="auto"/>
        <w:contextualSpacing/>
        <w:rPr>
          <w:rFonts w:ascii="Times New Roman" w:hAnsi="Times New Roman" w:cs="Times New Roman"/>
        </w:rPr>
      </w:pPr>
    </w:p>
    <w:p w:rsidR="00146A48" w:rsidRDefault="00146A48"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READINGS:</w:t>
      </w:r>
      <w:r>
        <w:rPr>
          <w:rFonts w:ascii="Times New Roman" w:hAnsi="Times New Roman" w:cs="Times New Roman"/>
        </w:rPr>
        <w:tab/>
      </w:r>
      <w:r w:rsidR="00414645">
        <w:rPr>
          <w:rFonts w:ascii="Times New Roman" w:hAnsi="Times New Roman" w:cs="Times New Roman"/>
        </w:rPr>
        <w:t>Scott &amp; Davis:  Chapter 13 &amp; 15</w:t>
      </w:r>
    </w:p>
    <w:p w:rsidR="00414645" w:rsidRDefault="0041464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Handel:  pages 457-496:  </w:t>
      </w:r>
    </w:p>
    <w:p w:rsidR="00414645" w:rsidRDefault="0041464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0C07">
        <w:rPr>
          <w:rFonts w:ascii="Times New Roman" w:hAnsi="Times New Roman" w:cs="Times New Roman"/>
          <w:u w:val="single"/>
        </w:rPr>
        <w:t>Excerpt from Rothschild-Whitt</w:t>
      </w:r>
      <w:r>
        <w:rPr>
          <w:rFonts w:ascii="Times New Roman" w:hAnsi="Times New Roman" w:cs="Times New Roman"/>
        </w:rPr>
        <w:t xml:space="preserve"> (1979): “ The Collectivist Organization”</w:t>
      </w:r>
    </w:p>
    <w:p w:rsidR="00414645" w:rsidRDefault="0041464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0C07">
        <w:rPr>
          <w:rFonts w:ascii="Times New Roman" w:hAnsi="Times New Roman" w:cs="Times New Roman"/>
          <w:u w:val="single"/>
        </w:rPr>
        <w:t xml:space="preserve">Excerpt from Whyte, </w:t>
      </w:r>
      <w:proofErr w:type="spellStart"/>
      <w:r w:rsidRPr="00300C07">
        <w:rPr>
          <w:rFonts w:ascii="Times New Roman" w:hAnsi="Times New Roman" w:cs="Times New Roman"/>
          <w:u w:val="single"/>
        </w:rPr>
        <w:t>Blasi</w:t>
      </w:r>
      <w:proofErr w:type="spellEnd"/>
      <w:r w:rsidRPr="00300C07">
        <w:rPr>
          <w:rFonts w:ascii="Times New Roman" w:hAnsi="Times New Roman" w:cs="Times New Roman"/>
          <w:u w:val="single"/>
        </w:rPr>
        <w:t xml:space="preserve"> &amp; Kruse</w:t>
      </w:r>
      <w:r>
        <w:rPr>
          <w:rFonts w:ascii="Times New Roman" w:hAnsi="Times New Roman" w:cs="Times New Roman"/>
        </w:rPr>
        <w:t xml:space="preserve"> (2002):  “Worker Ownership,</w:t>
      </w:r>
    </w:p>
    <w:p w:rsidR="00414645" w:rsidRDefault="00414645" w:rsidP="004D29E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Participation &amp; Control”</w:t>
      </w:r>
    </w:p>
    <w:p w:rsidR="002C4E1B" w:rsidRDefault="002C4E1B" w:rsidP="004D29EB">
      <w:pPr>
        <w:spacing w:line="240" w:lineRule="auto"/>
        <w:contextualSpacing/>
        <w:rPr>
          <w:rFonts w:ascii="Times New Roman" w:hAnsi="Times New Roman" w:cs="Times New Roman"/>
        </w:rPr>
      </w:pPr>
    </w:p>
    <w:p w:rsidR="002C4E1B" w:rsidRDefault="002C4E1B" w:rsidP="004D29EB">
      <w:pPr>
        <w:spacing w:line="240" w:lineRule="auto"/>
        <w:contextualSpacing/>
        <w:rPr>
          <w:rFonts w:ascii="Times New Roman" w:hAnsi="Times New Roman" w:cs="Times New Roman"/>
        </w:rPr>
      </w:pPr>
    </w:p>
    <w:p w:rsidR="002C4E1B" w:rsidRDefault="002C4E1B" w:rsidP="004D29EB">
      <w:pPr>
        <w:spacing w:line="240" w:lineRule="auto"/>
        <w:contextualSpacing/>
        <w:rPr>
          <w:rFonts w:ascii="Times New Roman" w:hAnsi="Times New Roman" w:cs="Times New Roman"/>
        </w:rPr>
      </w:pPr>
      <w:r w:rsidRPr="00595608">
        <w:rPr>
          <w:rFonts w:ascii="Times New Roman" w:hAnsi="Times New Roman" w:cs="Times New Roman"/>
          <w:b/>
        </w:rPr>
        <w:t>WEEK 1</w:t>
      </w:r>
      <w:r w:rsidR="00C2698C" w:rsidRPr="00595608">
        <w:rPr>
          <w:rFonts w:ascii="Times New Roman" w:hAnsi="Times New Roman" w:cs="Times New Roman"/>
          <w:b/>
        </w:rPr>
        <w:t>4</w:t>
      </w:r>
      <w:r w:rsidR="00587340">
        <w:rPr>
          <w:rFonts w:ascii="Times New Roman" w:hAnsi="Times New Roman" w:cs="Times New Roman"/>
        </w:rPr>
        <w:t xml:space="preserve">:  APRIL </w:t>
      </w:r>
      <w:r w:rsidR="005527BC">
        <w:rPr>
          <w:rFonts w:ascii="Times New Roman" w:hAnsi="Times New Roman" w:cs="Times New Roman"/>
        </w:rPr>
        <w:t>28, 31, MAY</w:t>
      </w:r>
      <w:r w:rsidR="00270031">
        <w:rPr>
          <w:rFonts w:ascii="Times New Roman" w:hAnsi="Times New Roman" w:cs="Times New Roman"/>
        </w:rPr>
        <w:t xml:space="preserve"> </w:t>
      </w:r>
      <w:r w:rsidR="005527BC">
        <w:rPr>
          <w:rFonts w:ascii="Times New Roman" w:hAnsi="Times New Roman" w:cs="Times New Roman"/>
        </w:rPr>
        <w:t>2</w:t>
      </w:r>
      <w:r>
        <w:rPr>
          <w:rFonts w:ascii="Times New Roman" w:hAnsi="Times New Roman" w:cs="Times New Roman"/>
        </w:rPr>
        <w:t xml:space="preserve">:  </w:t>
      </w:r>
      <w:r w:rsidR="00587340">
        <w:rPr>
          <w:rFonts w:ascii="Times New Roman" w:hAnsi="Times New Roman" w:cs="Times New Roman"/>
        </w:rPr>
        <w:t>READING PERIOD:  NO CLASSES:  EXTRA OFFICE HOURS</w:t>
      </w:r>
    </w:p>
    <w:p w:rsidR="002C4E1B" w:rsidRDefault="002C4E1B" w:rsidP="004D29EB">
      <w:pPr>
        <w:spacing w:line="240" w:lineRule="auto"/>
        <w:contextualSpacing/>
        <w:rPr>
          <w:rFonts w:ascii="Times New Roman" w:hAnsi="Times New Roman" w:cs="Times New Roman"/>
        </w:rPr>
      </w:pPr>
    </w:p>
    <w:p w:rsidR="00C6081B" w:rsidRPr="00300C07" w:rsidRDefault="002C4E1B" w:rsidP="004D29EB">
      <w:pPr>
        <w:spacing w:line="240" w:lineRule="auto"/>
        <w:contextualSpacing/>
        <w:rPr>
          <w:rFonts w:ascii="Times New Roman" w:hAnsi="Times New Roman" w:cs="Times New Roman"/>
          <w:b/>
          <w:u w:val="single"/>
        </w:rPr>
      </w:pPr>
      <w:r w:rsidRPr="00300C07">
        <w:rPr>
          <w:rFonts w:ascii="Times New Roman" w:hAnsi="Times New Roman" w:cs="Times New Roman"/>
          <w:b/>
          <w:u w:val="single"/>
        </w:rPr>
        <w:t xml:space="preserve">QUIZ </w:t>
      </w:r>
      <w:r w:rsidR="00545CF3">
        <w:rPr>
          <w:rFonts w:ascii="Times New Roman" w:hAnsi="Times New Roman" w:cs="Times New Roman"/>
          <w:b/>
          <w:u w:val="single"/>
        </w:rPr>
        <w:t>#</w:t>
      </w:r>
      <w:r w:rsidRPr="00300C07">
        <w:rPr>
          <w:rFonts w:ascii="Times New Roman" w:hAnsi="Times New Roman" w:cs="Times New Roman"/>
          <w:b/>
          <w:u w:val="single"/>
        </w:rPr>
        <w:t xml:space="preserve"> 4:  </w:t>
      </w:r>
      <w:r w:rsidR="00C2698C" w:rsidRPr="00300C07">
        <w:rPr>
          <w:rFonts w:ascii="Times New Roman" w:hAnsi="Times New Roman" w:cs="Times New Roman"/>
          <w:b/>
          <w:u w:val="single"/>
        </w:rPr>
        <w:t>to be held during SCHEDULED FINAL EXAM PERIOD FOR THIS COURSE</w:t>
      </w:r>
    </w:p>
    <w:sectPr w:rsidR="00C6081B" w:rsidRPr="00300C07" w:rsidSect="00552A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CC" w:rsidRDefault="00E239CC" w:rsidP="00F92EA9">
      <w:pPr>
        <w:spacing w:after="0" w:line="240" w:lineRule="auto"/>
      </w:pPr>
      <w:r>
        <w:separator/>
      </w:r>
    </w:p>
  </w:endnote>
  <w:endnote w:type="continuationSeparator" w:id="0">
    <w:p w:rsidR="00E239CC" w:rsidRDefault="00E239CC" w:rsidP="00F9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1047"/>
      <w:docPartObj>
        <w:docPartGallery w:val="Page Numbers (Bottom of Page)"/>
        <w:docPartUnique/>
      </w:docPartObj>
    </w:sdtPr>
    <w:sdtEndPr/>
    <w:sdtContent>
      <w:p w:rsidR="00E239CC" w:rsidRDefault="00E239CC">
        <w:pPr>
          <w:pStyle w:val="Footer"/>
          <w:jc w:val="center"/>
        </w:pPr>
        <w:r>
          <w:fldChar w:fldCharType="begin"/>
        </w:r>
        <w:r>
          <w:instrText xml:space="preserve"> PAGE   \* MERGEFORMAT </w:instrText>
        </w:r>
        <w:r>
          <w:fldChar w:fldCharType="separate"/>
        </w:r>
        <w:r w:rsidR="00F2231E">
          <w:rPr>
            <w:noProof/>
          </w:rPr>
          <w:t>8</w:t>
        </w:r>
        <w:r>
          <w:rPr>
            <w:noProof/>
          </w:rPr>
          <w:fldChar w:fldCharType="end"/>
        </w:r>
      </w:p>
    </w:sdtContent>
  </w:sdt>
  <w:p w:rsidR="00E239CC" w:rsidRDefault="00E2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CC" w:rsidRDefault="00E239CC" w:rsidP="00F92EA9">
      <w:pPr>
        <w:spacing w:after="0" w:line="240" w:lineRule="auto"/>
      </w:pPr>
      <w:r>
        <w:separator/>
      </w:r>
    </w:p>
  </w:footnote>
  <w:footnote w:type="continuationSeparator" w:id="0">
    <w:p w:rsidR="00E239CC" w:rsidRDefault="00E239CC" w:rsidP="00F92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0E4"/>
    <w:multiLevelType w:val="hybridMultilevel"/>
    <w:tmpl w:val="4AF645FC"/>
    <w:lvl w:ilvl="0" w:tplc="C548D6F6">
      <w:start w:val="1"/>
      <w:numFmt w:val="decimal"/>
      <w:lvlText w:val="%1."/>
      <w:lvlJc w:val="left"/>
      <w:pPr>
        <w:ind w:left="2548" w:hanging="360"/>
      </w:pPr>
      <w:rPr>
        <w:rFonts w:hint="default"/>
        <w:b/>
      </w:rPr>
    </w:lvl>
    <w:lvl w:ilvl="1" w:tplc="04090019">
      <w:start w:val="1"/>
      <w:numFmt w:val="lowerLetter"/>
      <w:lvlText w:val="%2."/>
      <w:lvlJc w:val="left"/>
      <w:pPr>
        <w:ind w:left="3268" w:hanging="360"/>
      </w:pPr>
    </w:lvl>
    <w:lvl w:ilvl="2" w:tplc="0409001B" w:tentative="1">
      <w:start w:val="1"/>
      <w:numFmt w:val="lowerRoman"/>
      <w:lvlText w:val="%3."/>
      <w:lvlJc w:val="right"/>
      <w:pPr>
        <w:ind w:left="3988" w:hanging="180"/>
      </w:pPr>
    </w:lvl>
    <w:lvl w:ilvl="3" w:tplc="0409000F" w:tentative="1">
      <w:start w:val="1"/>
      <w:numFmt w:val="decimal"/>
      <w:lvlText w:val="%4."/>
      <w:lvlJc w:val="left"/>
      <w:pPr>
        <w:ind w:left="4708" w:hanging="360"/>
      </w:pPr>
    </w:lvl>
    <w:lvl w:ilvl="4" w:tplc="04090019" w:tentative="1">
      <w:start w:val="1"/>
      <w:numFmt w:val="lowerLetter"/>
      <w:lvlText w:val="%5."/>
      <w:lvlJc w:val="left"/>
      <w:pPr>
        <w:ind w:left="5428" w:hanging="360"/>
      </w:pPr>
    </w:lvl>
    <w:lvl w:ilvl="5" w:tplc="0409001B" w:tentative="1">
      <w:start w:val="1"/>
      <w:numFmt w:val="lowerRoman"/>
      <w:lvlText w:val="%6."/>
      <w:lvlJc w:val="right"/>
      <w:pPr>
        <w:ind w:left="6148" w:hanging="180"/>
      </w:pPr>
    </w:lvl>
    <w:lvl w:ilvl="6" w:tplc="0409000F" w:tentative="1">
      <w:start w:val="1"/>
      <w:numFmt w:val="decimal"/>
      <w:lvlText w:val="%7."/>
      <w:lvlJc w:val="left"/>
      <w:pPr>
        <w:ind w:left="6868" w:hanging="360"/>
      </w:pPr>
    </w:lvl>
    <w:lvl w:ilvl="7" w:tplc="04090019" w:tentative="1">
      <w:start w:val="1"/>
      <w:numFmt w:val="lowerLetter"/>
      <w:lvlText w:val="%8."/>
      <w:lvlJc w:val="left"/>
      <w:pPr>
        <w:ind w:left="7588" w:hanging="360"/>
      </w:pPr>
    </w:lvl>
    <w:lvl w:ilvl="8" w:tplc="0409001B" w:tentative="1">
      <w:start w:val="1"/>
      <w:numFmt w:val="lowerRoman"/>
      <w:lvlText w:val="%9."/>
      <w:lvlJc w:val="right"/>
      <w:pPr>
        <w:ind w:left="8308" w:hanging="180"/>
      </w:pPr>
    </w:lvl>
  </w:abstractNum>
  <w:abstractNum w:abstractNumId="1">
    <w:nsid w:val="4B5F3DC6"/>
    <w:multiLevelType w:val="hybridMultilevel"/>
    <w:tmpl w:val="A19EA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97CFF"/>
    <w:multiLevelType w:val="hybridMultilevel"/>
    <w:tmpl w:val="EC4A7DD0"/>
    <w:lvl w:ilvl="0" w:tplc="CC487B6E">
      <w:start w:val="1"/>
      <w:numFmt w:val="upperRoman"/>
      <w:lvlText w:val="%1."/>
      <w:lvlJc w:val="left"/>
      <w:pPr>
        <w:tabs>
          <w:tab w:val="num" w:pos="2908"/>
        </w:tabs>
        <w:ind w:left="2908" w:hanging="720"/>
      </w:pPr>
      <w:rPr>
        <w:rFonts w:hint="default"/>
        <w:b/>
      </w:rPr>
    </w:lvl>
    <w:lvl w:ilvl="1" w:tplc="04090019" w:tentative="1">
      <w:start w:val="1"/>
      <w:numFmt w:val="lowerLetter"/>
      <w:lvlText w:val="%2."/>
      <w:lvlJc w:val="left"/>
      <w:pPr>
        <w:tabs>
          <w:tab w:val="num" w:pos="3268"/>
        </w:tabs>
        <w:ind w:left="3268" w:hanging="360"/>
      </w:pPr>
    </w:lvl>
    <w:lvl w:ilvl="2" w:tplc="0409001B" w:tentative="1">
      <w:start w:val="1"/>
      <w:numFmt w:val="lowerRoman"/>
      <w:lvlText w:val="%3."/>
      <w:lvlJc w:val="right"/>
      <w:pPr>
        <w:tabs>
          <w:tab w:val="num" w:pos="3988"/>
        </w:tabs>
        <w:ind w:left="3988" w:hanging="180"/>
      </w:pPr>
    </w:lvl>
    <w:lvl w:ilvl="3" w:tplc="0409000F" w:tentative="1">
      <w:start w:val="1"/>
      <w:numFmt w:val="decimal"/>
      <w:lvlText w:val="%4."/>
      <w:lvlJc w:val="left"/>
      <w:pPr>
        <w:tabs>
          <w:tab w:val="num" w:pos="4708"/>
        </w:tabs>
        <w:ind w:left="4708" w:hanging="360"/>
      </w:pPr>
    </w:lvl>
    <w:lvl w:ilvl="4" w:tplc="04090019" w:tentative="1">
      <w:start w:val="1"/>
      <w:numFmt w:val="lowerLetter"/>
      <w:lvlText w:val="%5."/>
      <w:lvlJc w:val="left"/>
      <w:pPr>
        <w:tabs>
          <w:tab w:val="num" w:pos="5428"/>
        </w:tabs>
        <w:ind w:left="5428" w:hanging="360"/>
      </w:pPr>
    </w:lvl>
    <w:lvl w:ilvl="5" w:tplc="0409001B" w:tentative="1">
      <w:start w:val="1"/>
      <w:numFmt w:val="lowerRoman"/>
      <w:lvlText w:val="%6."/>
      <w:lvlJc w:val="right"/>
      <w:pPr>
        <w:tabs>
          <w:tab w:val="num" w:pos="6148"/>
        </w:tabs>
        <w:ind w:left="6148" w:hanging="180"/>
      </w:pPr>
    </w:lvl>
    <w:lvl w:ilvl="6" w:tplc="0409000F" w:tentative="1">
      <w:start w:val="1"/>
      <w:numFmt w:val="decimal"/>
      <w:lvlText w:val="%7."/>
      <w:lvlJc w:val="left"/>
      <w:pPr>
        <w:tabs>
          <w:tab w:val="num" w:pos="6868"/>
        </w:tabs>
        <w:ind w:left="6868" w:hanging="360"/>
      </w:pPr>
    </w:lvl>
    <w:lvl w:ilvl="7" w:tplc="04090019" w:tentative="1">
      <w:start w:val="1"/>
      <w:numFmt w:val="lowerLetter"/>
      <w:lvlText w:val="%8."/>
      <w:lvlJc w:val="left"/>
      <w:pPr>
        <w:tabs>
          <w:tab w:val="num" w:pos="7588"/>
        </w:tabs>
        <w:ind w:left="7588" w:hanging="360"/>
      </w:pPr>
    </w:lvl>
    <w:lvl w:ilvl="8" w:tplc="0409001B" w:tentative="1">
      <w:start w:val="1"/>
      <w:numFmt w:val="lowerRoman"/>
      <w:lvlText w:val="%9."/>
      <w:lvlJc w:val="right"/>
      <w:pPr>
        <w:tabs>
          <w:tab w:val="num" w:pos="8308"/>
        </w:tabs>
        <w:ind w:left="8308" w:hanging="180"/>
      </w:pPr>
    </w:lvl>
  </w:abstractNum>
  <w:abstractNum w:abstractNumId="3">
    <w:nsid w:val="608B0BA8"/>
    <w:multiLevelType w:val="hybridMultilevel"/>
    <w:tmpl w:val="40D8EE06"/>
    <w:lvl w:ilvl="0" w:tplc="340E8C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0E"/>
    <w:rsid w:val="00003F9E"/>
    <w:rsid w:val="00007B14"/>
    <w:rsid w:val="00044984"/>
    <w:rsid w:val="00087F3D"/>
    <w:rsid w:val="00146A48"/>
    <w:rsid w:val="0019381F"/>
    <w:rsid w:val="001F3A45"/>
    <w:rsid w:val="00200F07"/>
    <w:rsid w:val="00233900"/>
    <w:rsid w:val="00243FD2"/>
    <w:rsid w:val="00270031"/>
    <w:rsid w:val="00277A3C"/>
    <w:rsid w:val="00290876"/>
    <w:rsid w:val="00291783"/>
    <w:rsid w:val="002B2AF1"/>
    <w:rsid w:val="002C4E1B"/>
    <w:rsid w:val="002F00DF"/>
    <w:rsid w:val="00300C07"/>
    <w:rsid w:val="0030284C"/>
    <w:rsid w:val="00311E29"/>
    <w:rsid w:val="003457EF"/>
    <w:rsid w:val="00360C31"/>
    <w:rsid w:val="003B006C"/>
    <w:rsid w:val="003B7CCC"/>
    <w:rsid w:val="003C3D58"/>
    <w:rsid w:val="00414645"/>
    <w:rsid w:val="0046080B"/>
    <w:rsid w:val="004C5404"/>
    <w:rsid w:val="004D2470"/>
    <w:rsid w:val="004D29EB"/>
    <w:rsid w:val="0051488F"/>
    <w:rsid w:val="00545CF3"/>
    <w:rsid w:val="005527BC"/>
    <w:rsid w:val="00552AEA"/>
    <w:rsid w:val="00587340"/>
    <w:rsid w:val="00595608"/>
    <w:rsid w:val="005C4904"/>
    <w:rsid w:val="00627605"/>
    <w:rsid w:val="0063021D"/>
    <w:rsid w:val="006A179D"/>
    <w:rsid w:val="006C60C9"/>
    <w:rsid w:val="006D1E92"/>
    <w:rsid w:val="006D5A80"/>
    <w:rsid w:val="007E79FA"/>
    <w:rsid w:val="007F0C1E"/>
    <w:rsid w:val="007F780E"/>
    <w:rsid w:val="00801766"/>
    <w:rsid w:val="0084577E"/>
    <w:rsid w:val="00846534"/>
    <w:rsid w:val="00860B5C"/>
    <w:rsid w:val="008E58B4"/>
    <w:rsid w:val="009209D0"/>
    <w:rsid w:val="00971CB9"/>
    <w:rsid w:val="009A3CBA"/>
    <w:rsid w:val="00A059F3"/>
    <w:rsid w:val="00AA3E1F"/>
    <w:rsid w:val="00B01570"/>
    <w:rsid w:val="00BA5EED"/>
    <w:rsid w:val="00BD07D2"/>
    <w:rsid w:val="00BE780E"/>
    <w:rsid w:val="00C2698C"/>
    <w:rsid w:val="00C50FF3"/>
    <w:rsid w:val="00C6081B"/>
    <w:rsid w:val="00CB5280"/>
    <w:rsid w:val="00D05A09"/>
    <w:rsid w:val="00D27BD0"/>
    <w:rsid w:val="00D433C8"/>
    <w:rsid w:val="00D43C3B"/>
    <w:rsid w:val="00DA4F8D"/>
    <w:rsid w:val="00DA6CD8"/>
    <w:rsid w:val="00DE7812"/>
    <w:rsid w:val="00E239CC"/>
    <w:rsid w:val="00E376E5"/>
    <w:rsid w:val="00E946FD"/>
    <w:rsid w:val="00F2231E"/>
    <w:rsid w:val="00F92EA9"/>
    <w:rsid w:val="00F931B4"/>
    <w:rsid w:val="00FB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0E"/>
    <w:rPr>
      <w:color w:val="0000FF" w:themeColor="hyperlink"/>
      <w:u w:val="single"/>
    </w:rPr>
  </w:style>
  <w:style w:type="paragraph" w:styleId="ListParagraph">
    <w:name w:val="List Paragraph"/>
    <w:basedOn w:val="Normal"/>
    <w:uiPriority w:val="34"/>
    <w:qFormat/>
    <w:rsid w:val="007F780E"/>
    <w:pPr>
      <w:ind w:left="720"/>
      <w:contextualSpacing/>
    </w:pPr>
  </w:style>
  <w:style w:type="paragraph" w:styleId="Header">
    <w:name w:val="header"/>
    <w:basedOn w:val="Normal"/>
    <w:link w:val="HeaderChar"/>
    <w:uiPriority w:val="99"/>
    <w:semiHidden/>
    <w:unhideWhenUsed/>
    <w:rsid w:val="00F92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EA9"/>
  </w:style>
  <w:style w:type="paragraph" w:styleId="Footer">
    <w:name w:val="footer"/>
    <w:basedOn w:val="Normal"/>
    <w:link w:val="FooterChar"/>
    <w:uiPriority w:val="99"/>
    <w:unhideWhenUsed/>
    <w:rsid w:val="00F9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A9"/>
  </w:style>
  <w:style w:type="character" w:styleId="CommentReference">
    <w:name w:val="annotation reference"/>
    <w:basedOn w:val="DefaultParagraphFont"/>
    <w:uiPriority w:val="99"/>
    <w:semiHidden/>
    <w:unhideWhenUsed/>
    <w:rsid w:val="0046080B"/>
    <w:rPr>
      <w:sz w:val="16"/>
      <w:szCs w:val="16"/>
    </w:rPr>
  </w:style>
  <w:style w:type="paragraph" w:styleId="CommentText">
    <w:name w:val="annotation text"/>
    <w:basedOn w:val="Normal"/>
    <w:link w:val="CommentTextChar"/>
    <w:uiPriority w:val="99"/>
    <w:semiHidden/>
    <w:unhideWhenUsed/>
    <w:rsid w:val="0046080B"/>
    <w:pPr>
      <w:spacing w:line="240" w:lineRule="auto"/>
    </w:pPr>
    <w:rPr>
      <w:sz w:val="20"/>
      <w:szCs w:val="20"/>
    </w:rPr>
  </w:style>
  <w:style w:type="character" w:customStyle="1" w:styleId="CommentTextChar">
    <w:name w:val="Comment Text Char"/>
    <w:basedOn w:val="DefaultParagraphFont"/>
    <w:link w:val="CommentText"/>
    <w:uiPriority w:val="99"/>
    <w:semiHidden/>
    <w:rsid w:val="0046080B"/>
    <w:rPr>
      <w:sz w:val="20"/>
      <w:szCs w:val="20"/>
    </w:rPr>
  </w:style>
  <w:style w:type="paragraph" w:styleId="CommentSubject">
    <w:name w:val="annotation subject"/>
    <w:basedOn w:val="CommentText"/>
    <w:next w:val="CommentText"/>
    <w:link w:val="CommentSubjectChar"/>
    <w:uiPriority w:val="99"/>
    <w:semiHidden/>
    <w:unhideWhenUsed/>
    <w:rsid w:val="0046080B"/>
    <w:rPr>
      <w:b/>
      <w:bCs/>
    </w:rPr>
  </w:style>
  <w:style w:type="character" w:customStyle="1" w:styleId="CommentSubjectChar">
    <w:name w:val="Comment Subject Char"/>
    <w:basedOn w:val="CommentTextChar"/>
    <w:link w:val="CommentSubject"/>
    <w:uiPriority w:val="99"/>
    <w:semiHidden/>
    <w:rsid w:val="0046080B"/>
    <w:rPr>
      <w:b/>
      <w:bCs/>
      <w:sz w:val="20"/>
      <w:szCs w:val="20"/>
    </w:rPr>
  </w:style>
  <w:style w:type="paragraph" w:styleId="BalloonText">
    <w:name w:val="Balloon Text"/>
    <w:basedOn w:val="Normal"/>
    <w:link w:val="BalloonTextChar"/>
    <w:uiPriority w:val="99"/>
    <w:semiHidden/>
    <w:unhideWhenUsed/>
    <w:rsid w:val="004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0E"/>
    <w:rPr>
      <w:color w:val="0000FF" w:themeColor="hyperlink"/>
      <w:u w:val="single"/>
    </w:rPr>
  </w:style>
  <w:style w:type="paragraph" w:styleId="ListParagraph">
    <w:name w:val="List Paragraph"/>
    <w:basedOn w:val="Normal"/>
    <w:uiPriority w:val="34"/>
    <w:qFormat/>
    <w:rsid w:val="007F780E"/>
    <w:pPr>
      <w:ind w:left="720"/>
      <w:contextualSpacing/>
    </w:pPr>
  </w:style>
  <w:style w:type="paragraph" w:styleId="Header">
    <w:name w:val="header"/>
    <w:basedOn w:val="Normal"/>
    <w:link w:val="HeaderChar"/>
    <w:uiPriority w:val="99"/>
    <w:semiHidden/>
    <w:unhideWhenUsed/>
    <w:rsid w:val="00F92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EA9"/>
  </w:style>
  <w:style w:type="paragraph" w:styleId="Footer">
    <w:name w:val="footer"/>
    <w:basedOn w:val="Normal"/>
    <w:link w:val="FooterChar"/>
    <w:uiPriority w:val="99"/>
    <w:unhideWhenUsed/>
    <w:rsid w:val="00F9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EA9"/>
  </w:style>
  <w:style w:type="character" w:styleId="CommentReference">
    <w:name w:val="annotation reference"/>
    <w:basedOn w:val="DefaultParagraphFont"/>
    <w:uiPriority w:val="99"/>
    <w:semiHidden/>
    <w:unhideWhenUsed/>
    <w:rsid w:val="0046080B"/>
    <w:rPr>
      <w:sz w:val="16"/>
      <w:szCs w:val="16"/>
    </w:rPr>
  </w:style>
  <w:style w:type="paragraph" w:styleId="CommentText">
    <w:name w:val="annotation text"/>
    <w:basedOn w:val="Normal"/>
    <w:link w:val="CommentTextChar"/>
    <w:uiPriority w:val="99"/>
    <w:semiHidden/>
    <w:unhideWhenUsed/>
    <w:rsid w:val="0046080B"/>
    <w:pPr>
      <w:spacing w:line="240" w:lineRule="auto"/>
    </w:pPr>
    <w:rPr>
      <w:sz w:val="20"/>
      <w:szCs w:val="20"/>
    </w:rPr>
  </w:style>
  <w:style w:type="character" w:customStyle="1" w:styleId="CommentTextChar">
    <w:name w:val="Comment Text Char"/>
    <w:basedOn w:val="DefaultParagraphFont"/>
    <w:link w:val="CommentText"/>
    <w:uiPriority w:val="99"/>
    <w:semiHidden/>
    <w:rsid w:val="0046080B"/>
    <w:rPr>
      <w:sz w:val="20"/>
      <w:szCs w:val="20"/>
    </w:rPr>
  </w:style>
  <w:style w:type="paragraph" w:styleId="CommentSubject">
    <w:name w:val="annotation subject"/>
    <w:basedOn w:val="CommentText"/>
    <w:next w:val="CommentText"/>
    <w:link w:val="CommentSubjectChar"/>
    <w:uiPriority w:val="99"/>
    <w:semiHidden/>
    <w:unhideWhenUsed/>
    <w:rsid w:val="0046080B"/>
    <w:rPr>
      <w:b/>
      <w:bCs/>
    </w:rPr>
  </w:style>
  <w:style w:type="character" w:customStyle="1" w:styleId="CommentSubjectChar">
    <w:name w:val="Comment Subject Char"/>
    <w:basedOn w:val="CommentTextChar"/>
    <w:link w:val="CommentSubject"/>
    <w:uiPriority w:val="99"/>
    <w:semiHidden/>
    <w:rsid w:val="0046080B"/>
    <w:rPr>
      <w:b/>
      <w:bCs/>
      <w:sz w:val="20"/>
      <w:szCs w:val="20"/>
    </w:rPr>
  </w:style>
  <w:style w:type="paragraph" w:styleId="BalloonText">
    <w:name w:val="Balloon Text"/>
    <w:basedOn w:val="Normal"/>
    <w:link w:val="BalloonTextChar"/>
    <w:uiPriority w:val="99"/>
    <w:semiHidden/>
    <w:unhideWhenUsed/>
    <w:rsid w:val="004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_fennell@brow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salkyn_botoeva@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mfennell</dc:creator>
  <cp:lastModifiedBy>mfennell</cp:lastModifiedBy>
  <cp:revision>2</cp:revision>
  <cp:lastPrinted>2012-12-13T15:23:00Z</cp:lastPrinted>
  <dcterms:created xsi:type="dcterms:W3CDTF">2014-01-20T16:56:00Z</dcterms:created>
  <dcterms:modified xsi:type="dcterms:W3CDTF">2014-01-20T16:56:00Z</dcterms:modified>
</cp:coreProperties>
</file>